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8B7" w:rsidRDefault="00B778B7" w:rsidP="00B778B7">
      <w:pPr>
        <w:spacing w:before="100" w:beforeAutospacing="1" w:after="100" w:afterAutospacing="1"/>
        <w:jc w:val="center"/>
        <w:rPr>
          <w:rFonts w:ascii="Times New Roman" w:hAnsi="Times New Roman" w:cs="Times New Roman"/>
          <w:b/>
          <w:bCs/>
          <w:color w:val="0000FF"/>
          <w:sz w:val="24"/>
          <w:szCs w:val="24"/>
          <w:u w:val="single"/>
        </w:rPr>
      </w:pPr>
      <w:r w:rsidRPr="00B778B7">
        <w:rPr>
          <w:rFonts w:ascii="Times New Roman" w:hAnsi="Times New Roman" w:cs="Times New Roman"/>
          <w:b/>
          <w:bCs/>
          <w:color w:val="0000FF"/>
          <w:sz w:val="24"/>
          <w:szCs w:val="24"/>
          <w:u w:val="single"/>
        </w:rPr>
        <w:t>EXAMPLE of online survey text (adapt as appropriate to methods and population being studied):</w:t>
      </w:r>
    </w:p>
    <w:p w:rsidR="00B778B7" w:rsidRPr="00B778B7" w:rsidRDefault="00B778B7" w:rsidP="00B778B7">
      <w:pPr>
        <w:spacing w:before="100" w:beforeAutospacing="1" w:after="100" w:afterAutospacing="1"/>
        <w:jc w:val="center"/>
        <w:rPr>
          <w:rFonts w:ascii="Times New Roman" w:hAnsi="Times New Roman" w:cs="Times New Roman"/>
          <w:sz w:val="24"/>
          <w:szCs w:val="24"/>
        </w:rPr>
      </w:pPr>
      <w:r w:rsidRPr="00B778B7">
        <w:rPr>
          <w:rFonts w:ascii="Times New Roman" w:hAnsi="Times New Roman" w:cs="Times New Roman"/>
          <w:b/>
          <w:bCs/>
          <w:sz w:val="24"/>
          <w:szCs w:val="24"/>
        </w:rPr>
        <w:t>[Title of Study]</w:t>
      </w:r>
    </w:p>
    <w:p w:rsidR="00B778B7" w:rsidRPr="00B778B7" w:rsidRDefault="00B778B7" w:rsidP="00B778B7">
      <w:pPr>
        <w:spacing w:after="240"/>
        <w:rPr>
          <w:rFonts w:ascii="Times New Roman" w:hAnsi="Times New Roman" w:cs="Times New Roman"/>
          <w:sz w:val="24"/>
          <w:szCs w:val="24"/>
        </w:rPr>
      </w:pPr>
      <w:r w:rsidRPr="00B778B7">
        <w:rPr>
          <w:rFonts w:ascii="Times New Roman" w:hAnsi="Times New Roman" w:cs="Times New Roman"/>
          <w:sz w:val="24"/>
          <w:szCs w:val="24"/>
        </w:rPr>
        <w:t>This survey is being conducted by Dr. Sam Smith, Associate Professor of Biology at The University of Texas</w:t>
      </w:r>
      <w:r w:rsidR="00385DBB">
        <w:rPr>
          <w:rFonts w:ascii="Times New Roman" w:hAnsi="Times New Roman" w:cs="Times New Roman"/>
          <w:sz w:val="24"/>
          <w:szCs w:val="24"/>
        </w:rPr>
        <w:t xml:space="preserve"> Rio Grande Valley</w:t>
      </w:r>
      <w:r w:rsidRPr="00B778B7">
        <w:rPr>
          <w:rFonts w:ascii="Times New Roman" w:hAnsi="Times New Roman" w:cs="Times New Roman"/>
          <w:sz w:val="24"/>
          <w:szCs w:val="24"/>
        </w:rPr>
        <w:t xml:space="preserve"> (email: </w:t>
      </w:r>
      <w:r w:rsidR="00385DBB" w:rsidRPr="00385DBB">
        <w:rPr>
          <w:rFonts w:ascii="Times New Roman" w:hAnsi="Times New Roman" w:cs="Times New Roman"/>
          <w:sz w:val="24"/>
          <w:szCs w:val="24"/>
        </w:rPr>
        <w:t>____________________</w:t>
      </w:r>
      <w:r w:rsidRPr="00B778B7">
        <w:rPr>
          <w:rFonts w:ascii="Times New Roman" w:hAnsi="Times New Roman" w:cs="Times New Roman"/>
          <w:sz w:val="24"/>
          <w:szCs w:val="24"/>
        </w:rPr>
        <w:t xml:space="preserve">). </w:t>
      </w:r>
      <w:r w:rsidRPr="00B778B7">
        <w:rPr>
          <w:rFonts w:ascii="Times New Roman" w:hAnsi="Times New Roman" w:cs="Times New Roman"/>
          <w:sz w:val="24"/>
          <w:szCs w:val="24"/>
        </w:rPr>
        <w:br/>
      </w:r>
      <w:r w:rsidRPr="00B778B7">
        <w:rPr>
          <w:rFonts w:ascii="Times New Roman" w:hAnsi="Times New Roman" w:cs="Times New Roman"/>
          <w:sz w:val="24"/>
          <w:szCs w:val="24"/>
        </w:rPr>
        <w:br/>
        <w:t>The purpose of this study is to examine attitudes toward social networking sites such as Facebook, MySpace, etc</w:t>
      </w:r>
      <w:proofErr w:type="gramStart"/>
      <w:r w:rsidRPr="00B778B7">
        <w:rPr>
          <w:rFonts w:ascii="Times New Roman" w:hAnsi="Times New Roman" w:cs="Times New Roman"/>
          <w:sz w:val="24"/>
          <w:szCs w:val="24"/>
        </w:rPr>
        <w:t>..</w:t>
      </w:r>
      <w:proofErr w:type="gramEnd"/>
      <w:r w:rsidRPr="00B778B7">
        <w:rPr>
          <w:rFonts w:ascii="Times New Roman" w:hAnsi="Times New Roman" w:cs="Times New Roman"/>
          <w:sz w:val="24"/>
          <w:szCs w:val="24"/>
        </w:rPr>
        <w:br/>
      </w:r>
      <w:r w:rsidRPr="00B778B7">
        <w:rPr>
          <w:rFonts w:ascii="Times New Roman" w:hAnsi="Times New Roman" w:cs="Times New Roman"/>
          <w:sz w:val="24"/>
          <w:szCs w:val="24"/>
        </w:rPr>
        <w:br/>
        <w:t>This survey should take about 5-10 minutes to complete.</w:t>
      </w:r>
      <w:r w:rsidRPr="00B778B7">
        <w:rPr>
          <w:rFonts w:ascii="Times New Roman" w:hAnsi="Times New Roman" w:cs="Times New Roman"/>
          <w:sz w:val="24"/>
          <w:szCs w:val="24"/>
        </w:rPr>
        <w:br/>
      </w:r>
      <w:r w:rsidRPr="00B778B7">
        <w:rPr>
          <w:rFonts w:ascii="Times New Roman" w:hAnsi="Times New Roman" w:cs="Times New Roman"/>
          <w:sz w:val="24"/>
          <w:szCs w:val="24"/>
        </w:rPr>
        <w:br/>
        <w:t xml:space="preserve">Participation in this research is completely voluntary. Choosing not to participate will not adversely affect your grade or standing in the class. If there are any individual questions that you would prefer to skip, simply leave the answer blank. </w:t>
      </w:r>
      <w:r w:rsidRPr="00B778B7">
        <w:rPr>
          <w:rFonts w:ascii="Times New Roman" w:hAnsi="Times New Roman" w:cs="Times New Roman"/>
          <w:sz w:val="24"/>
          <w:szCs w:val="24"/>
        </w:rPr>
        <w:br/>
      </w:r>
      <w:r w:rsidRPr="00B778B7">
        <w:rPr>
          <w:rFonts w:ascii="Times New Roman" w:hAnsi="Times New Roman" w:cs="Times New Roman"/>
          <w:sz w:val="24"/>
          <w:szCs w:val="24"/>
        </w:rPr>
        <w:br/>
        <w:t xml:space="preserve">You must be at least 18 years old to participate. If you are not 18 or older, please do not complete the survey. </w:t>
      </w:r>
      <w:r w:rsidRPr="00B778B7">
        <w:rPr>
          <w:rFonts w:ascii="Times New Roman" w:hAnsi="Times New Roman" w:cs="Times New Roman"/>
          <w:sz w:val="24"/>
          <w:szCs w:val="24"/>
        </w:rPr>
        <w:br/>
      </w:r>
      <w:r w:rsidRPr="00B778B7">
        <w:rPr>
          <w:rFonts w:ascii="Times New Roman" w:hAnsi="Times New Roman" w:cs="Times New Roman"/>
          <w:sz w:val="24"/>
          <w:szCs w:val="24"/>
        </w:rPr>
        <w:br/>
      </w:r>
      <w:r w:rsidRPr="00B778B7">
        <w:rPr>
          <w:rStyle w:val="Emphasis"/>
          <w:rFonts w:ascii="Times New Roman" w:hAnsi="Times New Roman" w:cs="Times New Roman"/>
          <w:bCs/>
          <w:i w:val="0"/>
          <w:sz w:val="24"/>
          <w:szCs w:val="24"/>
        </w:rPr>
        <w:t>All survey responses that we receive will be treated confidentially and stored on a secure server. However, given that the surveys can be completed from any computer (e.g., personal, work, school), we are unable to guarantee the security of the computer on which you choose to enter your responses. As a participant in our study, we want you to be aware that certain technologies exist that can be used to monitor or record data that you enter and/or websites that you visit.</w:t>
      </w:r>
      <w:r w:rsidRPr="00B778B7">
        <w:rPr>
          <w:rFonts w:ascii="Times New Roman" w:hAnsi="Times New Roman" w:cs="Times New Roman"/>
          <w:sz w:val="24"/>
          <w:szCs w:val="24"/>
        </w:rPr>
        <w:br/>
      </w:r>
      <w:r w:rsidRPr="00B778B7">
        <w:rPr>
          <w:rFonts w:ascii="Times New Roman" w:hAnsi="Times New Roman" w:cs="Times New Roman"/>
          <w:sz w:val="24"/>
          <w:szCs w:val="24"/>
        </w:rPr>
        <w:br/>
        <w:t>Any individually identifiable responses will be securely stored and will only be available to those directly involved in this study. De</w:t>
      </w:r>
      <w:r w:rsidR="00385DBB">
        <w:rPr>
          <w:rFonts w:ascii="Times New Roman" w:hAnsi="Times New Roman" w:cs="Times New Roman"/>
          <w:sz w:val="24"/>
          <w:szCs w:val="24"/>
        </w:rPr>
        <w:t>-</w:t>
      </w:r>
      <w:r w:rsidRPr="00B778B7">
        <w:rPr>
          <w:rFonts w:ascii="Times New Roman" w:hAnsi="Times New Roman" w:cs="Times New Roman"/>
          <w:sz w:val="24"/>
          <w:szCs w:val="24"/>
        </w:rPr>
        <w:t>identified data may be shared with other researchers in the future, but will not contain information about your individual identity.</w:t>
      </w:r>
    </w:p>
    <w:p w:rsidR="00B22D4A" w:rsidRDefault="00B778B7" w:rsidP="00B778B7">
      <w:pPr>
        <w:rPr>
          <w:rFonts w:ascii="Times New Roman" w:hAnsi="Times New Roman" w:cs="Times New Roman"/>
          <w:sz w:val="24"/>
          <w:szCs w:val="24"/>
        </w:rPr>
      </w:pPr>
      <w:r w:rsidRPr="00B778B7">
        <w:rPr>
          <w:rFonts w:ascii="Times New Roman" w:hAnsi="Times New Roman" w:cs="Times New Roman"/>
          <w:sz w:val="24"/>
          <w:szCs w:val="24"/>
        </w:rPr>
        <w:t xml:space="preserve">This research has been reviewed and approved by the Institutional Review Board for Human Subjects Protection (IRB). If you have any questions about your rights as a participant, or if you feel that your rights as a participant were not adequately met by the researcher, please contact the IRB at </w:t>
      </w:r>
      <w:r w:rsidR="00B22D4A">
        <w:rPr>
          <w:rFonts w:ascii="Times New Roman" w:hAnsi="Times New Roman" w:cs="Times New Roman"/>
          <w:sz w:val="24"/>
          <w:szCs w:val="24"/>
        </w:rPr>
        <w:t xml:space="preserve">(956) 665-2889 or </w:t>
      </w:r>
      <w:hyperlink r:id="rId4" w:history="1">
        <w:r w:rsidR="00B22D4A" w:rsidRPr="00CB6B45">
          <w:rPr>
            <w:rStyle w:val="Hyperlink"/>
            <w:rFonts w:ascii="Times New Roman" w:hAnsi="Times New Roman" w:cs="Times New Roman"/>
            <w:sz w:val="24"/>
            <w:szCs w:val="24"/>
          </w:rPr>
          <w:t>irb@utrgv.edu</w:t>
        </w:r>
      </w:hyperlink>
      <w:r w:rsidR="00B22D4A">
        <w:rPr>
          <w:rFonts w:ascii="Times New Roman" w:hAnsi="Times New Roman" w:cs="Times New Roman"/>
          <w:sz w:val="24"/>
          <w:szCs w:val="24"/>
        </w:rPr>
        <w:t>.</w:t>
      </w:r>
    </w:p>
    <w:p w:rsidR="00B778B7" w:rsidRPr="00B778B7" w:rsidRDefault="00B778B7" w:rsidP="00B778B7">
      <w:pPr>
        <w:rPr>
          <w:rFonts w:ascii="Times New Roman" w:hAnsi="Times New Roman" w:cs="Times New Roman"/>
          <w:sz w:val="24"/>
          <w:szCs w:val="24"/>
          <w:u w:val="single"/>
        </w:rPr>
      </w:pPr>
      <w:bookmarkStart w:id="0" w:name="_GoBack"/>
      <w:bookmarkEnd w:id="0"/>
      <w:r w:rsidRPr="00B778B7">
        <w:rPr>
          <w:rFonts w:ascii="Times New Roman" w:hAnsi="Times New Roman" w:cs="Times New Roman"/>
          <w:sz w:val="24"/>
          <w:szCs w:val="24"/>
        </w:rPr>
        <w:t xml:space="preserve"> </w:t>
      </w:r>
    </w:p>
    <w:p w:rsidR="001F7337" w:rsidRPr="00B778B7" w:rsidRDefault="00B22D4A"/>
    <w:sectPr w:rsidR="001F7337" w:rsidRPr="00B77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8B7"/>
    <w:rsid w:val="0024104F"/>
    <w:rsid w:val="00385DBB"/>
    <w:rsid w:val="00764E80"/>
    <w:rsid w:val="008A61D7"/>
    <w:rsid w:val="00A1624C"/>
    <w:rsid w:val="00B22D4A"/>
    <w:rsid w:val="00B7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B3BC2-89DE-48CB-9556-792998B8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8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8B7"/>
    <w:rPr>
      <w:color w:val="0000FF"/>
      <w:u w:val="single"/>
    </w:rPr>
  </w:style>
  <w:style w:type="character" w:styleId="Emphasis">
    <w:name w:val="Emphasis"/>
    <w:basedOn w:val="DefaultParagraphFont"/>
    <w:uiPriority w:val="20"/>
    <w:qFormat/>
    <w:rsid w:val="00B77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rb@utrg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kafernandez</dc:creator>
  <cp:lastModifiedBy>Kimberly Fernandez</cp:lastModifiedBy>
  <cp:revision>4</cp:revision>
  <dcterms:created xsi:type="dcterms:W3CDTF">2015-03-31T19:57:00Z</dcterms:created>
  <dcterms:modified xsi:type="dcterms:W3CDTF">2015-08-31T15:17:00Z</dcterms:modified>
</cp:coreProperties>
</file>