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78" w:rsidRDefault="00BD6B78" w:rsidP="00BD6B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 for Writing a Debriefing Document</w:t>
      </w:r>
    </w:p>
    <w:p w:rsidR="00BD6B78" w:rsidRDefault="00BD6B78" w:rsidP="00BD6B78">
      <w:pPr>
        <w:tabs>
          <w:tab w:val="left" w:pos="5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6B78" w:rsidRDefault="00BD6B78" w:rsidP="00BD6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Debriefing documents </w:t>
      </w:r>
      <w:proofErr w:type="gramStart"/>
      <w:r>
        <w:rPr>
          <w:rFonts w:ascii="Arial" w:hAnsi="Arial" w:cs="Arial"/>
        </w:rPr>
        <w:t>are reviewed</w:t>
      </w:r>
      <w:proofErr w:type="gramEnd"/>
      <w:r>
        <w:rPr>
          <w:rFonts w:ascii="Arial" w:hAnsi="Arial" w:cs="Arial"/>
        </w:rPr>
        <w:t xml:space="preserve"> by the IRB along with all other documents. </w:t>
      </w:r>
    </w:p>
    <w:p w:rsidR="00BD6B78" w:rsidRDefault="00BD6B78" w:rsidP="00BD6B78">
      <w:pPr>
        <w:jc w:val="both"/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BD6B78" w:rsidTr="00FA16B9">
        <w:trPr>
          <w:trHeight w:val="720"/>
        </w:trPr>
        <w:tc>
          <w:tcPr>
            <w:tcW w:w="8640" w:type="dxa"/>
          </w:tcPr>
          <w:p w:rsidR="00BD6B78" w:rsidRDefault="00BD6B78" w:rsidP="0047637B">
            <w:pPr>
              <w:jc w:val="both"/>
              <w:rPr>
                <w:rFonts w:ascii="Arial" w:hAnsi="Arial" w:cs="Arial"/>
                <w:b/>
              </w:rPr>
            </w:pPr>
            <w:r w:rsidRPr="0069164F">
              <w:rPr>
                <w:rFonts w:ascii="Arial" w:hAnsi="Arial" w:cs="Arial"/>
                <w:b/>
              </w:rPr>
              <w:t xml:space="preserve">Instructions and guidance </w:t>
            </w:r>
            <w:proofErr w:type="gramStart"/>
            <w:r w:rsidRPr="0069164F">
              <w:rPr>
                <w:rFonts w:ascii="Arial" w:hAnsi="Arial" w:cs="Arial"/>
                <w:b/>
              </w:rPr>
              <w:t>are provided</w:t>
            </w:r>
            <w:proofErr w:type="gramEnd"/>
            <w:r w:rsidRPr="0069164F">
              <w:rPr>
                <w:rFonts w:ascii="Arial" w:hAnsi="Arial" w:cs="Arial"/>
                <w:b/>
              </w:rPr>
              <w:t xml:space="preserve"> in </w:t>
            </w:r>
            <w:r w:rsidRPr="009E0D7E">
              <w:rPr>
                <w:rFonts w:ascii="Arial" w:eastAsia="SimSun" w:hAnsi="Arial" w:cs="Arial"/>
                <w:b/>
                <w:i/>
              </w:rPr>
              <w:t>italics</w:t>
            </w:r>
            <w:r w:rsidRPr="0069164F">
              <w:rPr>
                <w:rFonts w:ascii="Arial" w:hAnsi="Arial" w:cs="Arial"/>
                <w:b/>
              </w:rPr>
              <w:t xml:space="preserve">.  Please remove the </w:t>
            </w:r>
            <w:r w:rsidRPr="009E0D7E">
              <w:rPr>
                <w:rFonts w:ascii="Arial" w:hAnsi="Arial" w:cs="Arial"/>
                <w:b/>
                <w:color w:val="FF0000"/>
              </w:rPr>
              <w:t>red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E0D7E">
              <w:rPr>
                <w:rFonts w:ascii="Arial" w:eastAsia="SimSun" w:hAnsi="Arial" w:cs="Arial"/>
                <w:b/>
                <w:i/>
              </w:rPr>
              <w:t>italicized</w:t>
            </w:r>
            <w:r w:rsidRPr="00376FDA">
              <w:rPr>
                <w:rFonts w:ascii="SimSun" w:eastAsia="SimSun" w:hAnsi="SimSun" w:cs="Arial"/>
                <w:b/>
              </w:rPr>
              <w:t xml:space="preserve"> </w:t>
            </w:r>
            <w:r w:rsidRPr="0069164F">
              <w:rPr>
                <w:rFonts w:ascii="Arial" w:hAnsi="Arial" w:cs="Arial"/>
                <w:b/>
              </w:rPr>
              <w:t xml:space="preserve">instructions from your </w:t>
            </w:r>
            <w:r w:rsidR="0047637B">
              <w:rPr>
                <w:rFonts w:ascii="Arial" w:hAnsi="Arial" w:cs="Arial"/>
                <w:b/>
              </w:rPr>
              <w:t>debriefing</w:t>
            </w:r>
            <w:r w:rsidRPr="0069164F">
              <w:rPr>
                <w:rFonts w:ascii="Arial" w:hAnsi="Arial" w:cs="Arial"/>
                <w:b/>
              </w:rPr>
              <w:t xml:space="preserve"> document</w:t>
            </w:r>
            <w:r>
              <w:rPr>
                <w:rFonts w:ascii="Arial" w:hAnsi="Arial" w:cs="Arial"/>
                <w:b/>
              </w:rPr>
              <w:t xml:space="preserve"> and insert appropriate language as needed</w:t>
            </w:r>
            <w:r w:rsidRPr="0069164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Also, remove the portions in </w:t>
            </w:r>
            <w:r w:rsidRPr="00FC00A4">
              <w:rPr>
                <w:rFonts w:ascii="Arial" w:hAnsi="Arial" w:cs="Arial"/>
                <w:b/>
                <w:color w:val="FF0000"/>
              </w:rPr>
              <w:t>red</w:t>
            </w:r>
            <w:r>
              <w:rPr>
                <w:rFonts w:ascii="Arial" w:hAnsi="Arial" w:cs="Arial"/>
                <w:b/>
              </w:rPr>
              <w:t xml:space="preserve"> that </w:t>
            </w:r>
            <w:proofErr w:type="gramStart"/>
            <w:r>
              <w:rPr>
                <w:rFonts w:ascii="Arial" w:hAnsi="Arial" w:cs="Arial"/>
                <w:b/>
              </w:rPr>
              <w:t>have not been italicized</w:t>
            </w:r>
            <w:proofErr w:type="gramEnd"/>
            <w:r>
              <w:rPr>
                <w:rFonts w:ascii="Arial" w:hAnsi="Arial" w:cs="Arial"/>
                <w:b/>
              </w:rPr>
              <w:t xml:space="preserve"> if they are not applicable.  </w:t>
            </w:r>
          </w:p>
        </w:tc>
      </w:tr>
    </w:tbl>
    <w:p w:rsidR="00BD6B78" w:rsidRDefault="00BD6B78" w:rsidP="00BD6B78">
      <w:pPr>
        <w:jc w:val="both"/>
        <w:rPr>
          <w:rFonts w:ascii="Arial" w:hAnsi="Arial" w:cs="Arial"/>
        </w:rPr>
      </w:pPr>
    </w:p>
    <w:p w:rsidR="00BD6B78" w:rsidRPr="00F35ACD" w:rsidRDefault="00BD6B78" w:rsidP="00BD6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with all consent documents, to the greatest extent possible, the debriefing statement should be written in non-technical, non-scientific language. </w:t>
      </w:r>
    </w:p>
    <w:p w:rsidR="00BD6B78" w:rsidRDefault="00BD6B78" w:rsidP="00BD6B78">
      <w:pPr>
        <w:jc w:val="both"/>
        <w:rPr>
          <w:rFonts w:ascii="Arial" w:hAnsi="Arial" w:cs="Arial"/>
        </w:rPr>
      </w:pPr>
    </w:p>
    <w:p w:rsidR="00BD6B78" w:rsidRDefault="00BD6B78" w:rsidP="00BD6B78">
      <w:pPr>
        <w:rPr>
          <w:rFonts w:ascii="Arial" w:hAnsi="Arial" w:cs="Arial"/>
        </w:rPr>
      </w:pPr>
      <w:r>
        <w:rPr>
          <w:rFonts w:ascii="Arial" w:hAnsi="Arial" w:cs="Arial"/>
        </w:rPr>
        <w:t>The debriefing document must be available to each participant to keep at the conclusion of his/her participation.</w:t>
      </w:r>
    </w:p>
    <w:p w:rsidR="00BD6B78" w:rsidRDefault="00BD6B78" w:rsidP="00BD6B78">
      <w:pPr>
        <w:jc w:val="both"/>
        <w:rPr>
          <w:rFonts w:ascii="Arial" w:hAnsi="Arial" w:cs="Arial"/>
        </w:rPr>
      </w:pPr>
    </w:p>
    <w:p w:rsidR="00BD6B78" w:rsidRDefault="00BD6B78" w:rsidP="00BD6B78">
      <w:pPr>
        <w:jc w:val="both"/>
        <w:rPr>
          <w:rFonts w:ascii="Arial" w:hAnsi="Arial" w:cs="Arial"/>
        </w:rPr>
        <w:sectPr w:rsidR="00BD6B78" w:rsidSect="00DD6824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BD6B78" w:rsidRPr="00BD6B78" w:rsidRDefault="00BD6B78" w:rsidP="00BD6B78">
      <w:pPr>
        <w:rPr>
          <w:rFonts w:ascii="Arial" w:hAnsi="Arial" w:cs="Arial"/>
          <w:b/>
          <w:sz w:val="28"/>
        </w:rPr>
      </w:pPr>
    </w:p>
    <w:p w:rsidR="00BD6B78" w:rsidRPr="00BD6B78" w:rsidRDefault="00BD6B78" w:rsidP="00BD6B78">
      <w:pPr>
        <w:jc w:val="center"/>
        <w:rPr>
          <w:rFonts w:ascii="Arial" w:hAnsi="Arial" w:cs="Arial"/>
          <w:b/>
          <w:sz w:val="28"/>
        </w:rPr>
      </w:pPr>
      <w:r w:rsidRPr="00BD6B78">
        <w:rPr>
          <w:rFonts w:ascii="Arial" w:hAnsi="Arial" w:cs="Arial"/>
          <w:b/>
          <w:sz w:val="28"/>
        </w:rPr>
        <w:t>DEBRIEFING STATEMENT</w:t>
      </w:r>
    </w:p>
    <w:p w:rsidR="00BD6B78" w:rsidRDefault="00BD6B78" w:rsidP="00BD6B78">
      <w:pPr>
        <w:rPr>
          <w:rFonts w:ascii="Arial" w:hAnsi="Arial" w:cs="Arial"/>
          <w:i/>
          <w:color w:val="FF0000"/>
        </w:rPr>
      </w:pPr>
    </w:p>
    <w:p w:rsidR="00BD6B78" w:rsidRDefault="00BD6B78" w:rsidP="00BD6B78">
      <w:pPr>
        <w:rPr>
          <w:rFonts w:ascii="Arial" w:hAnsi="Arial" w:cs="Arial"/>
          <w:i/>
          <w:color w:val="FF0000"/>
        </w:rPr>
      </w:pPr>
    </w:p>
    <w:p w:rsidR="00BD6B78" w:rsidRPr="0047637B" w:rsidRDefault="00BD6B78" w:rsidP="00BD6B78">
      <w:pPr>
        <w:rPr>
          <w:rFonts w:ascii="Arial" w:hAnsi="Arial" w:cs="Arial"/>
          <w:color w:val="000000" w:themeColor="text1"/>
        </w:rPr>
      </w:pPr>
      <w:r w:rsidRPr="0047637B">
        <w:rPr>
          <w:rFonts w:ascii="Arial" w:hAnsi="Arial" w:cs="Arial"/>
          <w:color w:val="000000" w:themeColor="text1"/>
        </w:rPr>
        <w:t>Title of the Research Study:</w:t>
      </w:r>
    </w:p>
    <w:p w:rsidR="00BD6B78" w:rsidRPr="007D7AE3" w:rsidRDefault="00BD6B78" w:rsidP="00BD6B78">
      <w:pPr>
        <w:rPr>
          <w:rFonts w:ascii="Arial" w:hAnsi="Arial" w:cs="Arial"/>
        </w:rPr>
      </w:pPr>
    </w:p>
    <w:p w:rsidR="00BD6B78" w:rsidRPr="00BD6B78" w:rsidRDefault="00BD6B78" w:rsidP="00BD6B78">
      <w:pPr>
        <w:rPr>
          <w:rFonts w:ascii="Arial" w:hAnsi="Arial" w:cs="Arial"/>
        </w:rPr>
      </w:pPr>
      <w:r w:rsidRPr="007D7AE3">
        <w:rPr>
          <w:rFonts w:ascii="Arial" w:hAnsi="Arial" w:cs="Arial"/>
        </w:rPr>
        <w:t>Principal Investigator</w:t>
      </w:r>
      <w:r>
        <w:rPr>
          <w:rFonts w:ascii="Arial" w:hAnsi="Arial" w:cs="Arial"/>
        </w:rPr>
        <w:t>(s):</w:t>
      </w:r>
    </w:p>
    <w:p w:rsidR="00BD6B78" w:rsidRPr="00541B03" w:rsidRDefault="00BD6B78" w:rsidP="00BD6B78">
      <w:pPr>
        <w:jc w:val="center"/>
        <w:rPr>
          <w:rFonts w:ascii="Arial" w:hAnsi="Arial" w:cs="Arial"/>
          <w:i/>
          <w:color w:val="FF0000"/>
        </w:rPr>
      </w:pPr>
    </w:p>
    <w:p w:rsidR="00BD6B78" w:rsidRPr="00541B03" w:rsidRDefault="00BD6B78" w:rsidP="00BD6B78">
      <w:pPr>
        <w:rPr>
          <w:rFonts w:ascii="Arial" w:hAnsi="Arial" w:cs="Arial"/>
          <w:i/>
          <w:color w:val="FF0000"/>
        </w:rPr>
      </w:pPr>
      <w:r w:rsidRPr="00541B03">
        <w:rPr>
          <w:rFonts w:ascii="Arial" w:hAnsi="Arial" w:cs="Arial"/>
          <w:i/>
          <w:color w:val="FF0000"/>
        </w:rPr>
        <w:t>Thank the participant for participating (optional, but customary)</w:t>
      </w:r>
    </w:p>
    <w:p w:rsidR="00BD6B78" w:rsidRPr="00541B03" w:rsidRDefault="00BD6B78" w:rsidP="00BD6B78">
      <w:pPr>
        <w:rPr>
          <w:rFonts w:ascii="Arial" w:hAnsi="Arial" w:cs="Arial"/>
          <w:u w:val="single"/>
        </w:rPr>
      </w:pPr>
    </w:p>
    <w:p w:rsidR="00BD6B78" w:rsidRPr="00541B03" w:rsidRDefault="00BD6B78" w:rsidP="00BD6B78">
      <w:pPr>
        <w:rPr>
          <w:rFonts w:ascii="Arial" w:hAnsi="Arial" w:cs="Arial"/>
          <w:u w:val="single"/>
        </w:rPr>
      </w:pPr>
      <w:r w:rsidRPr="00541B03">
        <w:rPr>
          <w:rFonts w:ascii="Arial" w:hAnsi="Arial" w:cs="Arial"/>
          <w:u w:val="single"/>
        </w:rPr>
        <w:t>Purpose of the Study</w:t>
      </w:r>
    </w:p>
    <w:p w:rsidR="00BD6B78" w:rsidRPr="00541B03" w:rsidRDefault="00BD6B78" w:rsidP="00BD6B78">
      <w:pPr>
        <w:rPr>
          <w:rFonts w:ascii="Arial" w:hAnsi="Arial" w:cs="Arial"/>
        </w:rPr>
      </w:pPr>
    </w:p>
    <w:p w:rsidR="00BD6B78" w:rsidRPr="00541B03" w:rsidRDefault="00BD6B78" w:rsidP="00BD6B78">
      <w:pPr>
        <w:numPr>
          <w:ilvl w:val="0"/>
          <w:numId w:val="1"/>
        </w:numPr>
        <w:rPr>
          <w:rFonts w:ascii="Arial" w:eastAsia="SimSun" w:hAnsi="Arial" w:cs="Arial"/>
          <w:i/>
          <w:color w:val="FF0000"/>
        </w:rPr>
      </w:pPr>
      <w:r w:rsidRPr="00541B03">
        <w:rPr>
          <w:rFonts w:ascii="Arial" w:eastAsia="SimSun" w:hAnsi="Arial" w:cs="Arial"/>
          <w:i/>
          <w:color w:val="FF0000"/>
        </w:rPr>
        <w:t>If deception</w:t>
      </w:r>
      <w:r>
        <w:rPr>
          <w:rFonts w:ascii="Arial" w:eastAsia="SimSun" w:hAnsi="Arial" w:cs="Arial"/>
          <w:i/>
          <w:color w:val="FF0000"/>
        </w:rPr>
        <w:t>/incomplete disclosure</w:t>
      </w:r>
      <w:r w:rsidRPr="00541B03">
        <w:rPr>
          <w:rFonts w:ascii="Arial" w:eastAsia="SimSun" w:hAnsi="Arial" w:cs="Arial"/>
          <w:i/>
          <w:color w:val="FF0000"/>
        </w:rPr>
        <w:t xml:space="preserve"> was used, explain the deception</w:t>
      </w:r>
      <w:r>
        <w:rPr>
          <w:rFonts w:ascii="Arial" w:eastAsia="SimSun" w:hAnsi="Arial" w:cs="Arial"/>
          <w:i/>
          <w:color w:val="FF0000"/>
        </w:rPr>
        <w:t>/incomplete disclosure</w:t>
      </w:r>
      <w:r w:rsidRPr="00541B03">
        <w:rPr>
          <w:rFonts w:ascii="Arial" w:eastAsia="SimSun" w:hAnsi="Arial" w:cs="Arial"/>
          <w:i/>
          <w:color w:val="FF0000"/>
        </w:rPr>
        <w:t>:</w:t>
      </w:r>
    </w:p>
    <w:p w:rsidR="00BD6B78" w:rsidRPr="00541B03" w:rsidRDefault="00BD6B78" w:rsidP="00BD6B78">
      <w:pPr>
        <w:numPr>
          <w:ilvl w:val="1"/>
          <w:numId w:val="1"/>
        </w:numPr>
        <w:rPr>
          <w:rFonts w:ascii="Arial" w:eastAsia="SimSun" w:hAnsi="Arial" w:cs="Arial"/>
          <w:i/>
          <w:color w:val="FF0000"/>
        </w:rPr>
      </w:pPr>
      <w:r w:rsidRPr="00541B03">
        <w:rPr>
          <w:rFonts w:ascii="Arial" w:eastAsia="SimSun" w:hAnsi="Arial" w:cs="Arial"/>
          <w:i/>
          <w:color w:val="FF0000"/>
        </w:rPr>
        <w:t>Remind the participant of the reason originally given</w:t>
      </w:r>
    </w:p>
    <w:p w:rsidR="00BD6B78" w:rsidRPr="00541B03" w:rsidRDefault="00BD6B78" w:rsidP="00BD6B78">
      <w:pPr>
        <w:numPr>
          <w:ilvl w:val="1"/>
          <w:numId w:val="1"/>
        </w:numPr>
        <w:rPr>
          <w:rFonts w:ascii="Arial" w:eastAsia="SimSun" w:hAnsi="Arial" w:cs="Arial"/>
          <w:i/>
          <w:color w:val="FF0000"/>
        </w:rPr>
      </w:pPr>
      <w:r w:rsidRPr="00541B03">
        <w:rPr>
          <w:rFonts w:ascii="Arial" w:eastAsia="SimSun" w:hAnsi="Arial" w:cs="Arial"/>
          <w:i/>
          <w:color w:val="FF0000"/>
        </w:rPr>
        <w:t>Clearly e</w:t>
      </w:r>
      <w:r>
        <w:rPr>
          <w:rFonts w:ascii="Arial" w:eastAsia="SimSun" w:hAnsi="Arial" w:cs="Arial"/>
          <w:i/>
          <w:color w:val="FF0000"/>
        </w:rPr>
        <w:t>xplain</w:t>
      </w:r>
      <w:r w:rsidRPr="00541B03">
        <w:rPr>
          <w:rFonts w:ascii="Arial" w:eastAsia="SimSun" w:hAnsi="Arial" w:cs="Arial"/>
          <w:i/>
          <w:color w:val="FF0000"/>
        </w:rPr>
        <w:t xml:space="preserve"> that the reason </w:t>
      </w:r>
      <w:r>
        <w:rPr>
          <w:rFonts w:ascii="Arial" w:eastAsia="SimSun" w:hAnsi="Arial" w:cs="Arial"/>
          <w:i/>
          <w:color w:val="FF0000"/>
        </w:rPr>
        <w:t xml:space="preserve">originally given </w:t>
      </w:r>
      <w:r w:rsidRPr="00541B03">
        <w:rPr>
          <w:rFonts w:ascii="Arial" w:eastAsia="SimSun" w:hAnsi="Arial" w:cs="Arial"/>
          <w:i/>
          <w:color w:val="FF0000"/>
        </w:rPr>
        <w:t>is not the real object</w:t>
      </w:r>
      <w:r>
        <w:rPr>
          <w:rFonts w:ascii="Arial" w:eastAsia="SimSun" w:hAnsi="Arial" w:cs="Arial"/>
          <w:i/>
          <w:color w:val="FF0000"/>
        </w:rPr>
        <w:t>/purpose</w:t>
      </w:r>
      <w:r w:rsidRPr="00541B03">
        <w:rPr>
          <w:rFonts w:ascii="Arial" w:eastAsia="SimSun" w:hAnsi="Arial" w:cs="Arial"/>
          <w:i/>
          <w:color w:val="FF0000"/>
        </w:rPr>
        <w:t xml:space="preserve"> of the study</w:t>
      </w:r>
    </w:p>
    <w:p w:rsidR="00BD6B78" w:rsidRPr="00541B03" w:rsidRDefault="00BD6B78" w:rsidP="00BD6B78">
      <w:pPr>
        <w:numPr>
          <w:ilvl w:val="1"/>
          <w:numId w:val="1"/>
        </w:numPr>
        <w:rPr>
          <w:rFonts w:ascii="Arial" w:eastAsia="SimSun" w:hAnsi="Arial" w:cs="Arial"/>
          <w:i/>
          <w:color w:val="FF0000"/>
        </w:rPr>
      </w:pPr>
      <w:r w:rsidRPr="00541B03">
        <w:rPr>
          <w:rFonts w:ascii="Arial" w:eastAsia="SimSun" w:hAnsi="Arial" w:cs="Arial"/>
          <w:i/>
          <w:color w:val="FF0000"/>
        </w:rPr>
        <w:t>Explain what the study is actually designed to test</w:t>
      </w:r>
    </w:p>
    <w:p w:rsidR="00BD6B78" w:rsidRDefault="00BD6B78" w:rsidP="00BD6B78">
      <w:pPr>
        <w:numPr>
          <w:ilvl w:val="1"/>
          <w:numId w:val="1"/>
        </w:numPr>
        <w:rPr>
          <w:rFonts w:ascii="Arial" w:eastAsia="SimSun" w:hAnsi="Arial" w:cs="Arial"/>
          <w:i/>
          <w:color w:val="FF0000"/>
        </w:rPr>
      </w:pPr>
      <w:r w:rsidRPr="00541B03">
        <w:rPr>
          <w:rFonts w:ascii="Arial" w:eastAsia="SimSun" w:hAnsi="Arial" w:cs="Arial"/>
          <w:i/>
          <w:color w:val="FF0000"/>
        </w:rPr>
        <w:t>Explain why deception</w:t>
      </w:r>
      <w:r>
        <w:rPr>
          <w:rFonts w:ascii="Arial" w:eastAsia="SimSun" w:hAnsi="Arial" w:cs="Arial"/>
          <w:i/>
          <w:color w:val="FF0000"/>
        </w:rPr>
        <w:t>/incomplete disclosure</w:t>
      </w:r>
      <w:r w:rsidRPr="00541B03">
        <w:rPr>
          <w:rFonts w:ascii="Arial" w:eastAsia="SimSun" w:hAnsi="Arial" w:cs="Arial"/>
          <w:i/>
          <w:color w:val="FF0000"/>
        </w:rPr>
        <w:t xml:space="preserve"> was needed</w:t>
      </w:r>
    </w:p>
    <w:p w:rsidR="00BD6B78" w:rsidRDefault="00BD6B78" w:rsidP="00BD6B78">
      <w:pPr>
        <w:rPr>
          <w:rFonts w:ascii="Arial" w:eastAsia="SimSun" w:hAnsi="Arial" w:cs="Arial"/>
          <w:i/>
          <w:color w:val="FF0000"/>
        </w:rPr>
      </w:pPr>
    </w:p>
    <w:p w:rsidR="00BD6B78" w:rsidRDefault="00BD6B78" w:rsidP="00BD6B78">
      <w:pPr>
        <w:rPr>
          <w:rFonts w:ascii="Arial" w:eastAsia="SimSun" w:hAnsi="Arial" w:cs="Arial"/>
          <w:i/>
          <w:color w:val="FF0000"/>
        </w:rPr>
      </w:pPr>
    </w:p>
    <w:p w:rsidR="00BD6B78" w:rsidRDefault="00BD6B78" w:rsidP="00BD6B78">
      <w:pPr>
        <w:rPr>
          <w:rFonts w:ascii="Arial" w:eastAsia="SimSun" w:hAnsi="Arial" w:cs="Arial"/>
          <w:i/>
          <w:color w:val="FF0000"/>
        </w:rPr>
      </w:pPr>
      <w:r>
        <w:rPr>
          <w:rFonts w:ascii="Arial" w:eastAsia="SimSun" w:hAnsi="Arial" w:cs="Arial"/>
          <w:i/>
          <w:color w:val="FF0000"/>
        </w:rPr>
        <w:t xml:space="preserve">If obtaining re-consent at time of debriefing: </w:t>
      </w:r>
      <w:r w:rsidRPr="007D7AE3">
        <w:rPr>
          <w:rFonts w:ascii="Arial" w:eastAsia="SimSun" w:hAnsi="Arial" w:cs="Arial"/>
        </w:rPr>
        <w:t xml:space="preserve">Now that we have explained this study more fully, </w:t>
      </w:r>
      <w:r>
        <w:rPr>
          <w:rFonts w:ascii="Arial" w:eastAsia="SimSun" w:hAnsi="Arial" w:cs="Arial"/>
        </w:rPr>
        <w:t>y</w:t>
      </w:r>
      <w:r w:rsidRPr="007D7AE3">
        <w:rPr>
          <w:rFonts w:ascii="Arial" w:eastAsia="SimSun" w:hAnsi="Arial" w:cs="Arial"/>
        </w:rPr>
        <w:t>ou may request t</w:t>
      </w:r>
      <w:r>
        <w:rPr>
          <w:rFonts w:ascii="Arial" w:eastAsia="SimSun" w:hAnsi="Arial" w:cs="Arial"/>
        </w:rPr>
        <w:t>hat we not use the data we collected from you for this research study</w:t>
      </w:r>
      <w:r w:rsidRPr="007D7AE3">
        <w:rPr>
          <w:rFonts w:ascii="Arial" w:eastAsia="SimSun" w:hAnsi="Arial" w:cs="Arial"/>
        </w:rPr>
        <w:t>.  If you d</w:t>
      </w:r>
      <w:r>
        <w:rPr>
          <w:rFonts w:ascii="Arial" w:eastAsia="SimSun" w:hAnsi="Arial" w:cs="Arial"/>
        </w:rPr>
        <w:t>ecide that you do not want the researchers to use the data we collected from you</w:t>
      </w:r>
      <w:r w:rsidRPr="007D7AE3">
        <w:rPr>
          <w:rFonts w:ascii="Arial" w:eastAsia="SimSun" w:hAnsi="Arial" w:cs="Arial"/>
        </w:rPr>
        <w:t>, there is no penalty.</w:t>
      </w:r>
      <w:r w:rsidRPr="007D7AE3">
        <w:rPr>
          <w:rFonts w:ascii="Arial" w:eastAsia="SimSun" w:hAnsi="Arial" w:cs="Arial"/>
          <w:i/>
          <w:color w:val="FF0000"/>
        </w:rPr>
        <w:t xml:space="preserve">  You will still receive compensation for this experiment.  (If applicable)</w:t>
      </w:r>
    </w:p>
    <w:p w:rsidR="00BD6B78" w:rsidRDefault="00BD6B78" w:rsidP="00BD6B78">
      <w:pPr>
        <w:rPr>
          <w:rFonts w:ascii="Arial" w:eastAsia="SimSun" w:hAnsi="Arial" w:cs="Arial"/>
          <w:i/>
          <w:color w:val="FF0000"/>
        </w:rPr>
      </w:pPr>
    </w:p>
    <w:p w:rsidR="00BD6B78" w:rsidRPr="007D7AE3" w:rsidRDefault="00BD6B78" w:rsidP="00BD6B78">
      <w:pPr>
        <w:rPr>
          <w:rFonts w:ascii="Arial" w:eastAsia="SimSun" w:hAnsi="Arial" w:cs="Arial"/>
        </w:rPr>
      </w:pPr>
      <w:r>
        <w:rPr>
          <w:rFonts w:ascii="Arial" w:hAnsi="Arial" w:cs="Arial"/>
          <w:i/>
          <w:color w:val="FF0000"/>
        </w:rPr>
        <w:t>[</w:t>
      </w:r>
      <w:proofErr w:type="gramStart"/>
      <w:r>
        <w:rPr>
          <w:rFonts w:ascii="Arial" w:hAnsi="Arial" w:cs="Arial"/>
          <w:i/>
          <w:color w:val="FF0000"/>
        </w:rPr>
        <w:t>if</w:t>
      </w:r>
      <w:proofErr w:type="gramEnd"/>
      <w:r>
        <w:rPr>
          <w:rFonts w:ascii="Arial" w:hAnsi="Arial" w:cs="Arial"/>
          <w:i/>
          <w:color w:val="FF0000"/>
        </w:rPr>
        <w:t xml:space="preserve"> the study is ongoing]:</w:t>
      </w:r>
      <w:r w:rsidRPr="007D7AE3">
        <w:rPr>
          <w:rFonts w:ascii="Arial" w:hAnsi="Arial" w:cs="Arial"/>
        </w:rPr>
        <w:t>We urge you not to discuss this study with anyone else who is currently participating or might participate at a future time. As you can certainly appreciate, we will not be able to examine</w:t>
      </w:r>
      <w:r w:rsidRPr="007D7AE3">
        <w:rPr>
          <w:rFonts w:ascii="Arial" w:hAnsi="Arial" w:cs="Arial"/>
          <w:i/>
        </w:rPr>
        <w:t xml:space="preserve"> </w:t>
      </w:r>
      <w:r w:rsidRPr="00B858B5">
        <w:rPr>
          <w:rFonts w:ascii="Arial" w:hAnsi="Arial" w:cs="Arial"/>
          <w:i/>
          <w:color w:val="FF0000"/>
        </w:rPr>
        <w:t xml:space="preserve">[the research topic] </w:t>
      </w:r>
      <w:r w:rsidRPr="007D7AE3">
        <w:rPr>
          <w:rFonts w:ascii="Arial" w:hAnsi="Arial" w:cs="Arial"/>
        </w:rPr>
        <w:t>in participants who know about the true purpose of the project beforehand.</w:t>
      </w:r>
    </w:p>
    <w:p w:rsidR="00BD6B78" w:rsidRDefault="00BD6B78" w:rsidP="00BD6B78">
      <w:pPr>
        <w:ind w:left="1440"/>
        <w:rPr>
          <w:rFonts w:ascii="Arial" w:eastAsia="SimSun" w:hAnsi="Arial" w:cs="Arial"/>
          <w:i/>
          <w:color w:val="FF0000"/>
        </w:rPr>
      </w:pPr>
    </w:p>
    <w:p w:rsidR="00BD6B78" w:rsidRPr="00541B03" w:rsidRDefault="00BD6B78" w:rsidP="00BD6B78">
      <w:pPr>
        <w:rPr>
          <w:rFonts w:ascii="Arial" w:hAnsi="Arial" w:cs="Arial"/>
          <w:u w:val="single"/>
        </w:rPr>
      </w:pPr>
      <w:r w:rsidRPr="00541B03">
        <w:rPr>
          <w:rFonts w:ascii="Arial" w:hAnsi="Arial" w:cs="Arial"/>
          <w:u w:val="single"/>
        </w:rPr>
        <w:t>Contact information</w:t>
      </w:r>
    </w:p>
    <w:p w:rsidR="00BD6B78" w:rsidRDefault="00BD6B78" w:rsidP="00BD6B78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If you have any questions or concerns, you can contact the researcher(s) at </w:t>
      </w:r>
      <w:r>
        <w:rPr>
          <w:rFonts w:ascii="Arial" w:hAnsi="Arial" w:cs="Arial"/>
          <w:i/>
          <w:color w:val="FF0000"/>
        </w:rPr>
        <w:t>provi</w:t>
      </w:r>
      <w:r w:rsidRPr="00541B03">
        <w:rPr>
          <w:rFonts w:ascii="Arial" w:hAnsi="Arial" w:cs="Arial"/>
          <w:i/>
          <w:color w:val="FF0000"/>
        </w:rPr>
        <w:t>de contact info</w:t>
      </w:r>
      <w:r>
        <w:rPr>
          <w:rFonts w:ascii="Arial" w:hAnsi="Arial" w:cs="Arial"/>
          <w:i/>
          <w:color w:val="FF0000"/>
        </w:rPr>
        <w:t>rmation</w:t>
      </w:r>
      <w:r w:rsidRPr="00541B03">
        <w:rPr>
          <w:rFonts w:ascii="Arial" w:hAnsi="Arial" w:cs="Arial"/>
          <w:i/>
          <w:color w:val="FF0000"/>
        </w:rPr>
        <w:t xml:space="preserve"> for yourself (and, if applicable, your faculty advisor)</w:t>
      </w:r>
      <w:r>
        <w:rPr>
          <w:rFonts w:ascii="Arial" w:hAnsi="Arial" w:cs="Arial"/>
          <w:i/>
          <w:color w:val="FF0000"/>
        </w:rPr>
        <w:t xml:space="preserve"> – provide, at a minimum, email address and phone number</w:t>
      </w:r>
    </w:p>
    <w:p w:rsidR="00BD6B78" w:rsidRDefault="00BD6B78" w:rsidP="00BD6B78">
      <w:pPr>
        <w:rPr>
          <w:rFonts w:ascii="Arial" w:hAnsi="Arial" w:cs="Arial"/>
          <w:i/>
          <w:color w:val="FF0000"/>
        </w:rPr>
      </w:pPr>
    </w:p>
    <w:p w:rsidR="00BD6B78" w:rsidRPr="00541B03" w:rsidRDefault="00BD6B78" w:rsidP="00BD6B78">
      <w:pPr>
        <w:pStyle w:val="BodyText2"/>
        <w:tabs>
          <w:tab w:val="clear" w:pos="360"/>
        </w:tabs>
        <w:rPr>
          <w:b w:val="0"/>
        </w:rPr>
      </w:pPr>
      <w:r w:rsidRPr="00541B03">
        <w:rPr>
          <w:b w:val="0"/>
        </w:rPr>
        <w:t xml:space="preserve">If you have </w:t>
      </w:r>
      <w:r>
        <w:rPr>
          <w:b w:val="0"/>
        </w:rPr>
        <w:t xml:space="preserve">questions or </w:t>
      </w:r>
      <w:r w:rsidRPr="00541B03">
        <w:rPr>
          <w:b w:val="0"/>
        </w:rPr>
        <w:t xml:space="preserve">concerns about your rights as a participant </w:t>
      </w:r>
      <w:r>
        <w:rPr>
          <w:b w:val="0"/>
        </w:rPr>
        <w:t>in</w:t>
      </w:r>
      <w:r w:rsidRPr="00541B03">
        <w:rPr>
          <w:b w:val="0"/>
        </w:rPr>
        <w:t xml:space="preserve"> this </w:t>
      </w:r>
      <w:r>
        <w:rPr>
          <w:b w:val="0"/>
        </w:rPr>
        <w:t>research study</w:t>
      </w:r>
      <w:r w:rsidRPr="00541B03">
        <w:rPr>
          <w:b w:val="0"/>
        </w:rPr>
        <w:t xml:space="preserve">, you </w:t>
      </w:r>
      <w:r>
        <w:rPr>
          <w:b w:val="0"/>
        </w:rPr>
        <w:t xml:space="preserve">can contact </w:t>
      </w:r>
      <w:r w:rsidR="00175AFD">
        <w:rPr>
          <w:b w:val="0"/>
        </w:rPr>
        <w:t>T</w:t>
      </w:r>
      <w:r>
        <w:rPr>
          <w:b w:val="0"/>
        </w:rPr>
        <w:t xml:space="preserve">he University of </w:t>
      </w:r>
      <w:r w:rsidR="00175AFD">
        <w:rPr>
          <w:b w:val="0"/>
        </w:rPr>
        <w:t>Texas Rio Grande Valley</w:t>
      </w:r>
      <w:r>
        <w:rPr>
          <w:b w:val="0"/>
        </w:rPr>
        <w:t xml:space="preserve"> IRB by email at </w:t>
      </w:r>
      <w:hyperlink r:id="rId10" w:history="1">
        <w:r w:rsidR="00175AFD" w:rsidRPr="00F865FA">
          <w:rPr>
            <w:rStyle w:val="Hyperlink"/>
            <w:b w:val="0"/>
          </w:rPr>
          <w:t>irb@utrgv.edu</w:t>
        </w:r>
      </w:hyperlink>
      <w:r>
        <w:rPr>
          <w:b w:val="0"/>
        </w:rPr>
        <w:t xml:space="preserve"> or by telephone at 956-665-</w:t>
      </w:r>
      <w:r w:rsidR="00804641">
        <w:rPr>
          <w:b w:val="0"/>
        </w:rPr>
        <w:t>2093</w:t>
      </w:r>
      <w:bookmarkStart w:id="0" w:name="_GoBack"/>
      <w:bookmarkEnd w:id="0"/>
      <w:r>
        <w:rPr>
          <w:b w:val="0"/>
        </w:rPr>
        <w:t xml:space="preserve">. </w:t>
      </w:r>
    </w:p>
    <w:p w:rsidR="00BD6B78" w:rsidRDefault="00BD6B78" w:rsidP="00BD6B78">
      <w:pPr>
        <w:pStyle w:val="z-TopofForm"/>
        <w:rPr>
          <w:rFonts w:ascii="Arial" w:hAnsi="Arial" w:cs="Arial"/>
          <w:sz w:val="20"/>
        </w:rPr>
      </w:pPr>
    </w:p>
    <w:p w:rsidR="00BD6B78" w:rsidRPr="00BD4E49" w:rsidRDefault="00BD6B78" w:rsidP="00BD6B78">
      <w:pPr>
        <w:rPr>
          <w:rFonts w:ascii="Arial" w:hAnsi="Arial" w:cs="Arial"/>
          <w:color w:val="FF0000"/>
          <w:u w:val="single"/>
        </w:rPr>
      </w:pPr>
      <w:r w:rsidRPr="00BD4E49">
        <w:rPr>
          <w:rFonts w:ascii="Arial" w:hAnsi="Arial" w:cs="Arial"/>
          <w:color w:val="FF0000"/>
          <w:u w:val="single"/>
        </w:rPr>
        <w:t>Final Report</w:t>
      </w:r>
    </w:p>
    <w:p w:rsidR="00BD6B78" w:rsidRPr="00BD4E49" w:rsidRDefault="00BD6B78" w:rsidP="00BD6B78">
      <w:pPr>
        <w:rPr>
          <w:rFonts w:ascii="Arial" w:hAnsi="Arial" w:cs="Arial"/>
          <w:i/>
          <w:color w:val="FF0000"/>
        </w:rPr>
      </w:pPr>
      <w:r w:rsidRPr="00BD4E49">
        <w:rPr>
          <w:rFonts w:ascii="Arial" w:hAnsi="Arial" w:cs="Arial"/>
          <w:color w:val="FF0000"/>
        </w:rPr>
        <w:t xml:space="preserve">If you would like to receive a report of this study (or a summary of the </w:t>
      </w:r>
      <w:proofErr w:type="gramStart"/>
      <w:r w:rsidRPr="00BD4E49">
        <w:rPr>
          <w:rFonts w:ascii="Arial" w:hAnsi="Arial" w:cs="Arial"/>
          <w:color w:val="FF0000"/>
        </w:rPr>
        <w:t>findings)</w:t>
      </w:r>
      <w:proofErr w:type="gramEnd"/>
      <w:r w:rsidRPr="00BD4E49">
        <w:rPr>
          <w:rFonts w:ascii="Arial" w:hAnsi="Arial" w:cs="Arial"/>
          <w:color w:val="FF0000"/>
        </w:rPr>
        <w:t xml:space="preserve"> when it is </w:t>
      </w:r>
      <w:r>
        <w:rPr>
          <w:rFonts w:ascii="Arial" w:hAnsi="Arial" w:cs="Arial"/>
          <w:color w:val="FF0000"/>
        </w:rPr>
        <w:t>completed,</w:t>
      </w:r>
      <w:r w:rsidRPr="00BD4E49">
        <w:rPr>
          <w:rFonts w:ascii="Arial" w:hAnsi="Arial" w:cs="Arial"/>
          <w:color w:val="FF0000"/>
        </w:rPr>
        <w:t xml:space="preserve"> contact </w:t>
      </w:r>
      <w:r>
        <w:rPr>
          <w:rFonts w:ascii="Arial" w:hAnsi="Arial" w:cs="Arial"/>
          <w:color w:val="FF0000"/>
        </w:rPr>
        <w:t>the researcher at the email address or phone number above.</w:t>
      </w:r>
    </w:p>
    <w:p w:rsidR="00BD6B78" w:rsidRPr="00541B03" w:rsidRDefault="00BD6B78" w:rsidP="00BD6B78">
      <w:pPr>
        <w:pStyle w:val="z-TopofForm"/>
        <w:rPr>
          <w:rFonts w:ascii="Arial" w:hAnsi="Arial" w:cs="Arial"/>
          <w:sz w:val="20"/>
        </w:rPr>
      </w:pPr>
    </w:p>
    <w:p w:rsidR="00BD6B78" w:rsidRPr="00BD4E49" w:rsidRDefault="00BD6B78" w:rsidP="00BD6B78">
      <w:pPr>
        <w:pStyle w:val="z-TopofForm"/>
        <w:rPr>
          <w:rFonts w:ascii="Arial" w:hAnsi="Arial" w:cs="Arial"/>
          <w:bCs/>
          <w:color w:val="FF0000"/>
          <w:sz w:val="20"/>
          <w:u w:val="single"/>
        </w:rPr>
      </w:pPr>
      <w:r w:rsidRPr="00BD4E49">
        <w:rPr>
          <w:rFonts w:ascii="Arial" w:hAnsi="Arial" w:cs="Arial"/>
          <w:bCs/>
          <w:color w:val="FF0000"/>
          <w:sz w:val="20"/>
          <w:u w:val="single"/>
        </w:rPr>
        <w:t xml:space="preserve">Further </w:t>
      </w:r>
      <w:smartTag w:uri="urn:schemas-microsoft-com:office:smarttags" w:element="place">
        <w:smartTag w:uri="urn:schemas-microsoft-com:office:smarttags" w:element="City">
          <w:r w:rsidRPr="00BD4E49">
            <w:rPr>
              <w:rFonts w:ascii="Arial" w:hAnsi="Arial" w:cs="Arial"/>
              <w:bCs/>
              <w:color w:val="FF0000"/>
              <w:sz w:val="20"/>
              <w:u w:val="single"/>
            </w:rPr>
            <w:t>Reading</w:t>
          </w:r>
        </w:smartTag>
      </w:smartTag>
    </w:p>
    <w:p w:rsidR="00BD6B78" w:rsidRPr="0024285E" w:rsidRDefault="00BD6B78" w:rsidP="00BD6B78">
      <w:pPr>
        <w:pStyle w:val="z-TopofForm"/>
        <w:rPr>
          <w:rFonts w:ascii="Arial" w:hAnsi="Arial" w:cs="Arial"/>
          <w:bCs/>
          <w:color w:val="FF0000"/>
          <w:sz w:val="20"/>
        </w:rPr>
      </w:pPr>
      <w:r w:rsidRPr="0024285E">
        <w:rPr>
          <w:rFonts w:ascii="Arial" w:hAnsi="Arial" w:cs="Arial"/>
          <w:bCs/>
          <w:color w:val="FF0000"/>
          <w:sz w:val="20"/>
        </w:rPr>
        <w:t>In the event you would like to read more about the topic of this study, here are several articles/books/references you might find interesting:</w:t>
      </w:r>
    </w:p>
    <w:p w:rsidR="00BD6B78" w:rsidRPr="0024285E" w:rsidRDefault="00BD6B78" w:rsidP="00BD6B78">
      <w:pPr>
        <w:pStyle w:val="z-TopofForm"/>
        <w:rPr>
          <w:rFonts w:ascii="Arial" w:hAnsi="Arial" w:cs="Arial"/>
          <w:bCs/>
          <w:color w:val="FF0000"/>
          <w:sz w:val="20"/>
        </w:rPr>
      </w:pPr>
    </w:p>
    <w:p w:rsidR="00BD6B78" w:rsidRPr="0024285E" w:rsidRDefault="00BD6B78" w:rsidP="00BD6B78">
      <w:pPr>
        <w:pStyle w:val="z-TopofForm"/>
        <w:rPr>
          <w:rFonts w:ascii="Arial" w:hAnsi="Arial" w:cs="Arial"/>
          <w:bCs/>
          <w:color w:val="FF0000"/>
          <w:sz w:val="20"/>
        </w:rPr>
      </w:pPr>
      <w:r w:rsidRPr="0024285E">
        <w:rPr>
          <w:rFonts w:ascii="Arial" w:hAnsi="Arial" w:cs="Arial"/>
          <w:bCs/>
          <w:color w:val="FF0000"/>
          <w:sz w:val="20"/>
        </w:rPr>
        <w:t>List the bibliographical information here</w:t>
      </w:r>
    </w:p>
    <w:p w:rsidR="00C16109" w:rsidRDefault="00C16109"/>
    <w:sectPr w:rsidR="00C16109" w:rsidSect="00DD6824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84" w:rsidRDefault="00310484">
      <w:r>
        <w:separator/>
      </w:r>
    </w:p>
  </w:endnote>
  <w:endnote w:type="continuationSeparator" w:id="0">
    <w:p w:rsidR="00310484" w:rsidRDefault="0031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20" w:rsidRDefault="00BD6B78" w:rsidP="00A40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220" w:rsidRDefault="00310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20" w:rsidRPr="00A40190" w:rsidRDefault="00BD6B78" w:rsidP="00296280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84" w:rsidRDefault="00310484">
      <w:r>
        <w:separator/>
      </w:r>
    </w:p>
  </w:footnote>
  <w:footnote w:type="continuationSeparator" w:id="0">
    <w:p w:rsidR="00310484" w:rsidRDefault="0031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20" w:rsidRPr="005900C7" w:rsidRDefault="00310484" w:rsidP="008B511A">
    <w:pPr>
      <w:pStyle w:val="Header"/>
      <w:tabs>
        <w:tab w:val="clear" w:pos="8640"/>
        <w:tab w:val="right" w:pos="9720"/>
      </w:tabs>
      <w:jc w:val="center"/>
      <w:rPr>
        <w:b/>
        <w:sz w:val="24"/>
        <w:szCs w:val="24"/>
      </w:rPr>
    </w:pPr>
  </w:p>
  <w:p w:rsidR="00FB0220" w:rsidRDefault="00BD6B78" w:rsidP="006202A1">
    <w:pPr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DEBRIEFING</w:t>
    </w:r>
    <w:r w:rsidRPr="006202A1">
      <w:rPr>
        <w:rFonts w:ascii="Arial Black" w:hAnsi="Arial Black"/>
        <w:sz w:val="28"/>
        <w:szCs w:val="28"/>
      </w:rPr>
      <w:t xml:space="preserve"> </w:t>
    </w:r>
    <w:r>
      <w:rPr>
        <w:rFonts w:ascii="Arial Black" w:hAnsi="Arial Black"/>
        <w:sz w:val="28"/>
        <w:szCs w:val="28"/>
      </w:rPr>
      <w:t>STATEMENT</w:t>
    </w:r>
  </w:p>
  <w:p w:rsidR="00FB0220" w:rsidRPr="006202A1" w:rsidRDefault="00310484" w:rsidP="006202A1">
    <w:pPr>
      <w:jc w:val="center"/>
      <w:rPr>
        <w:rFonts w:ascii="Arial Black" w:hAnsi="Arial Blac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1DA"/>
    <w:multiLevelType w:val="hybridMultilevel"/>
    <w:tmpl w:val="F00EC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78"/>
    <w:rsid w:val="00175AFD"/>
    <w:rsid w:val="00310484"/>
    <w:rsid w:val="0047637B"/>
    <w:rsid w:val="005011CC"/>
    <w:rsid w:val="00804641"/>
    <w:rsid w:val="00AB7C1B"/>
    <w:rsid w:val="00BD6B78"/>
    <w:rsid w:val="00C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A07840"/>
  <w15:chartTrackingRefBased/>
  <w15:docId w15:val="{34D9C590-2489-45EC-AE50-7A75A506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sid w:val="00BD6B78"/>
    <w:pPr>
      <w:tabs>
        <w:tab w:val="left" w:pos="720"/>
        <w:tab w:val="left" w:pos="1440"/>
        <w:tab w:val="left" w:pos="7200"/>
      </w:tabs>
    </w:pPr>
    <w:rPr>
      <w:sz w:val="24"/>
    </w:rPr>
  </w:style>
  <w:style w:type="character" w:customStyle="1" w:styleId="z-TopofFormChar">
    <w:name w:val="z-Top of Form Char"/>
    <w:basedOn w:val="DefaultParagraphFont"/>
    <w:link w:val="z-TopofForm"/>
    <w:rsid w:val="00BD6B7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D6B78"/>
    <w:pPr>
      <w:tabs>
        <w:tab w:val="left" w:pos="360"/>
      </w:tabs>
    </w:pPr>
    <w:rPr>
      <w:rFonts w:ascii="Arial" w:hAnsi="Arial" w:cs="Arial"/>
      <w:b/>
    </w:rPr>
  </w:style>
  <w:style w:type="character" w:customStyle="1" w:styleId="BodyText2Char">
    <w:name w:val="Body Text 2 Char"/>
    <w:basedOn w:val="DefaultParagraphFont"/>
    <w:link w:val="BodyText2"/>
    <w:rsid w:val="00BD6B78"/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rsid w:val="00BD6B78"/>
    <w:rPr>
      <w:color w:val="0202CA"/>
      <w:u w:val="single"/>
    </w:rPr>
  </w:style>
  <w:style w:type="paragraph" w:styleId="Header">
    <w:name w:val="header"/>
    <w:basedOn w:val="Normal"/>
    <w:link w:val="HeaderChar"/>
    <w:rsid w:val="00BD6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B7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D6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6B7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irb@utrgv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C061D-BCA4-4938-B68C-71383433E6A9}"/>
</file>

<file path=customXml/itemProps2.xml><?xml version="1.0" encoding="utf-8"?>
<ds:datastoreItem xmlns:ds="http://schemas.openxmlformats.org/officeDocument/2006/customXml" ds:itemID="{EC682D2C-7BF2-4537-9D1E-973B7278C644}"/>
</file>

<file path=customXml/itemProps3.xml><?xml version="1.0" encoding="utf-8"?>
<ds:datastoreItem xmlns:ds="http://schemas.openxmlformats.org/officeDocument/2006/customXml" ds:itemID="{8B2BCA5A-B198-4CD5-9860-B61D2A372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Kimberly Fernandez</cp:lastModifiedBy>
  <cp:revision>4</cp:revision>
  <dcterms:created xsi:type="dcterms:W3CDTF">2015-01-22T16:01:00Z</dcterms:created>
  <dcterms:modified xsi:type="dcterms:W3CDTF">2018-07-12T20:47:00Z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