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0CCE9" w14:textId="77777777" w:rsidR="00E7131B" w:rsidRPr="005D4EBF" w:rsidRDefault="00E7131B" w:rsidP="004A1C55">
      <w:pPr>
        <w:spacing w:after="0"/>
        <w:jc w:val="center"/>
        <w:rPr>
          <w:rFonts w:ascii="Arial" w:hAnsi="Arial" w:cs="Arial"/>
          <w:sz w:val="28"/>
          <w:szCs w:val="28"/>
        </w:rPr>
      </w:pPr>
      <w:r w:rsidRPr="005D4EBF">
        <w:rPr>
          <w:rFonts w:ascii="Arial" w:hAnsi="Arial" w:cs="Arial"/>
          <w:sz w:val="28"/>
          <w:szCs w:val="28"/>
        </w:rPr>
        <w:t>Chart Review Protocol Template</w:t>
      </w:r>
    </w:p>
    <w:p w14:paraId="5591C775" w14:textId="77777777" w:rsidR="0012255D" w:rsidRPr="005D4EBF" w:rsidRDefault="0012255D" w:rsidP="004A1C55">
      <w:pPr>
        <w:spacing w:after="0"/>
        <w:jc w:val="center"/>
        <w:rPr>
          <w:rFonts w:ascii="Arial" w:hAnsi="Arial" w:cs="Arial"/>
          <w:sz w:val="28"/>
          <w:szCs w:val="28"/>
        </w:rPr>
      </w:pPr>
      <w:r w:rsidRPr="005D4EBF">
        <w:rPr>
          <w:rFonts w:ascii="Arial" w:hAnsi="Arial" w:cs="Arial"/>
          <w:sz w:val="28"/>
          <w:szCs w:val="28"/>
        </w:rPr>
        <w:t>Guidance</w:t>
      </w:r>
    </w:p>
    <w:p w14:paraId="549DB1EA" w14:textId="77777777" w:rsidR="004A1C55" w:rsidRPr="005D4EBF" w:rsidRDefault="004A1C55" w:rsidP="004A1C55">
      <w:pPr>
        <w:spacing w:after="0"/>
        <w:jc w:val="center"/>
        <w:rPr>
          <w:rFonts w:ascii="Arial" w:hAnsi="Arial" w:cs="Arial"/>
          <w:sz w:val="28"/>
          <w:szCs w:val="28"/>
        </w:rPr>
      </w:pPr>
    </w:p>
    <w:p w14:paraId="40BF32C1" w14:textId="77777777" w:rsidR="00065794" w:rsidRPr="005D4EBF" w:rsidRDefault="00C8036A" w:rsidP="004A1C55">
      <w:pPr>
        <w:spacing w:after="120"/>
        <w:rPr>
          <w:rFonts w:ascii="Arial" w:hAnsi="Arial" w:cs="Arial"/>
          <w:sz w:val="22"/>
          <w:szCs w:val="22"/>
        </w:rPr>
      </w:pPr>
      <w:r w:rsidRPr="005D4EBF">
        <w:rPr>
          <w:rFonts w:ascii="Arial" w:hAnsi="Arial" w:cs="Arial"/>
          <w:sz w:val="22"/>
          <w:szCs w:val="22"/>
        </w:rPr>
        <w:t>Th</w:t>
      </w:r>
      <w:r w:rsidR="00DA0377" w:rsidRPr="005D4EBF">
        <w:rPr>
          <w:rFonts w:ascii="Arial" w:hAnsi="Arial" w:cs="Arial"/>
          <w:sz w:val="22"/>
          <w:szCs w:val="22"/>
        </w:rPr>
        <w:t>is</w:t>
      </w:r>
      <w:r w:rsidRPr="005D4EBF">
        <w:rPr>
          <w:rFonts w:ascii="Arial" w:hAnsi="Arial" w:cs="Arial"/>
          <w:sz w:val="22"/>
          <w:szCs w:val="22"/>
        </w:rPr>
        <w:t xml:space="preserve"> protocol template is a tool to assist researchers in the development of pro</w:t>
      </w:r>
      <w:r w:rsidR="000A58CB" w:rsidRPr="005D4EBF">
        <w:rPr>
          <w:rFonts w:ascii="Arial" w:hAnsi="Arial" w:cs="Arial"/>
          <w:sz w:val="22"/>
          <w:szCs w:val="22"/>
        </w:rPr>
        <w:t xml:space="preserve">tocols limited to </w:t>
      </w:r>
      <w:r w:rsidRPr="005D4EBF">
        <w:rPr>
          <w:rFonts w:ascii="Arial" w:hAnsi="Arial" w:cs="Arial"/>
          <w:sz w:val="22"/>
          <w:szCs w:val="22"/>
        </w:rPr>
        <w:t xml:space="preserve">chart review procedures. </w:t>
      </w:r>
      <w:r w:rsidR="00DA0377" w:rsidRPr="005D4EBF">
        <w:rPr>
          <w:rFonts w:ascii="Arial" w:hAnsi="Arial" w:cs="Arial"/>
          <w:sz w:val="22"/>
          <w:szCs w:val="22"/>
        </w:rPr>
        <w:t>If your study involves procedures beyond chart reviews, please utilize the standard protocol template</w:t>
      </w:r>
      <w:r w:rsidR="00065794" w:rsidRPr="005D4EBF">
        <w:rPr>
          <w:rFonts w:ascii="Arial" w:hAnsi="Arial" w:cs="Arial"/>
          <w:sz w:val="22"/>
          <w:szCs w:val="22"/>
        </w:rPr>
        <w:t>.</w:t>
      </w:r>
    </w:p>
    <w:p w14:paraId="020ADA4D" w14:textId="77777777" w:rsidR="00E7131B" w:rsidRPr="005D4EBF" w:rsidRDefault="00083F3C" w:rsidP="004A1C55">
      <w:pPr>
        <w:pStyle w:val="ListParagraph"/>
        <w:numPr>
          <w:ilvl w:val="0"/>
          <w:numId w:val="2"/>
        </w:numPr>
        <w:spacing w:after="120"/>
        <w:rPr>
          <w:rFonts w:ascii="Arial" w:hAnsi="Arial" w:cs="Arial"/>
          <w:sz w:val="22"/>
          <w:szCs w:val="22"/>
          <w:u w:val="single"/>
        </w:rPr>
      </w:pPr>
      <w:r w:rsidRPr="005D4EBF">
        <w:rPr>
          <w:rFonts w:ascii="Arial" w:hAnsi="Arial" w:cs="Arial"/>
          <w:sz w:val="22"/>
          <w:szCs w:val="22"/>
        </w:rPr>
        <w:t>Protocol Template instructions and sample text appear in</w:t>
      </w:r>
      <w:r w:rsidRPr="005D4EBF">
        <w:rPr>
          <w:rFonts w:ascii="Arial" w:hAnsi="Arial" w:cs="Arial"/>
          <w:i/>
          <w:sz w:val="22"/>
          <w:szCs w:val="22"/>
        </w:rPr>
        <w:t xml:space="preserve"> italics</w:t>
      </w:r>
      <w:r w:rsidRPr="005D4EBF">
        <w:rPr>
          <w:rFonts w:ascii="Arial" w:hAnsi="Arial" w:cs="Arial"/>
          <w:sz w:val="22"/>
          <w:szCs w:val="22"/>
        </w:rPr>
        <w:t xml:space="preserve">.  As you complete the information requested in the template for your study procedures, please delete the italicized text and/or instructions prior to submission for review. </w:t>
      </w:r>
      <w:r w:rsidR="00CF0F6F" w:rsidRPr="005D4EBF">
        <w:rPr>
          <w:rFonts w:ascii="Arial" w:hAnsi="Arial" w:cs="Arial"/>
          <w:sz w:val="22"/>
          <w:szCs w:val="22"/>
        </w:rPr>
        <w:t xml:space="preserve">  </w:t>
      </w:r>
      <w:r w:rsidR="00CF0F6F" w:rsidRPr="005D4EBF">
        <w:rPr>
          <w:rFonts w:ascii="Arial" w:hAnsi="Arial" w:cs="Arial"/>
          <w:sz w:val="22"/>
          <w:szCs w:val="22"/>
          <w:u w:val="single"/>
        </w:rPr>
        <w:t xml:space="preserve">Please also delete this Guidance cover page. </w:t>
      </w:r>
    </w:p>
    <w:p w14:paraId="75657AAF" w14:textId="77777777" w:rsidR="00876F8E" w:rsidRPr="005D4EBF" w:rsidRDefault="00876F8E" w:rsidP="004A1C55">
      <w:pPr>
        <w:pStyle w:val="ListParagraph"/>
        <w:spacing w:after="120"/>
        <w:rPr>
          <w:rFonts w:ascii="Arial" w:hAnsi="Arial" w:cs="Arial"/>
          <w:sz w:val="22"/>
          <w:szCs w:val="22"/>
        </w:rPr>
      </w:pPr>
    </w:p>
    <w:p w14:paraId="51208D0D" w14:textId="77777777" w:rsidR="007D5589" w:rsidRPr="005D4EBF" w:rsidRDefault="00083F3C" w:rsidP="004A1C55">
      <w:pPr>
        <w:pStyle w:val="ListParagraph"/>
        <w:numPr>
          <w:ilvl w:val="0"/>
          <w:numId w:val="2"/>
        </w:numPr>
        <w:spacing w:after="120"/>
        <w:rPr>
          <w:rFonts w:ascii="Arial" w:hAnsi="Arial" w:cs="Arial"/>
          <w:sz w:val="22"/>
          <w:szCs w:val="22"/>
        </w:rPr>
      </w:pPr>
      <w:r w:rsidRPr="005D4EBF">
        <w:rPr>
          <w:rFonts w:ascii="Arial" w:hAnsi="Arial" w:cs="Arial"/>
          <w:sz w:val="22"/>
          <w:szCs w:val="22"/>
        </w:rPr>
        <w:t xml:space="preserve">Sample text should be modified as necessary or appropriate to meet the scientific aims of the protocol. </w:t>
      </w:r>
    </w:p>
    <w:p w14:paraId="68D017D8" w14:textId="77777777" w:rsidR="007D5589" w:rsidRPr="005D4EBF" w:rsidRDefault="007D5589" w:rsidP="004A1C55">
      <w:pPr>
        <w:pStyle w:val="ListParagraph"/>
        <w:spacing w:after="120"/>
        <w:rPr>
          <w:rFonts w:ascii="Arial" w:hAnsi="Arial" w:cs="Arial"/>
          <w:sz w:val="22"/>
          <w:szCs w:val="22"/>
        </w:rPr>
      </w:pPr>
    </w:p>
    <w:p w14:paraId="122F976F" w14:textId="77777777" w:rsidR="007D5589" w:rsidRPr="005D4EBF" w:rsidRDefault="007D5589" w:rsidP="004A1C55">
      <w:pPr>
        <w:pStyle w:val="ListParagraph"/>
        <w:numPr>
          <w:ilvl w:val="0"/>
          <w:numId w:val="2"/>
        </w:numPr>
        <w:spacing w:after="120"/>
        <w:rPr>
          <w:rFonts w:ascii="Arial" w:hAnsi="Arial" w:cs="Arial"/>
          <w:sz w:val="22"/>
          <w:szCs w:val="22"/>
        </w:rPr>
      </w:pPr>
      <w:r w:rsidRPr="005D4EBF">
        <w:rPr>
          <w:rFonts w:ascii="Arial" w:hAnsi="Arial" w:cs="Arial"/>
          <w:sz w:val="22"/>
          <w:szCs w:val="22"/>
        </w:rPr>
        <w:t>It is recommended that the primary section headings found in</w:t>
      </w:r>
      <w:r w:rsidR="000A58CB" w:rsidRPr="005D4EBF">
        <w:rPr>
          <w:rFonts w:ascii="Arial" w:hAnsi="Arial" w:cs="Arial"/>
          <w:sz w:val="22"/>
          <w:szCs w:val="22"/>
        </w:rPr>
        <w:t xml:space="preserve"> </w:t>
      </w:r>
      <w:r w:rsidR="000A58CB" w:rsidRPr="005D4EBF">
        <w:rPr>
          <w:rFonts w:ascii="Arial" w:hAnsi="Arial" w:cs="Arial"/>
          <w:b/>
          <w:sz w:val="22"/>
          <w:szCs w:val="22"/>
        </w:rPr>
        <w:t>bold</w:t>
      </w:r>
      <w:r w:rsidR="000A58CB" w:rsidRPr="005D4EBF">
        <w:rPr>
          <w:rFonts w:ascii="Arial" w:hAnsi="Arial" w:cs="Arial"/>
          <w:sz w:val="22"/>
          <w:szCs w:val="22"/>
        </w:rPr>
        <w:t xml:space="preserve"> on</w:t>
      </w:r>
      <w:r w:rsidRPr="005D4EBF">
        <w:rPr>
          <w:rFonts w:ascii="Arial" w:hAnsi="Arial" w:cs="Arial"/>
          <w:sz w:val="22"/>
          <w:szCs w:val="22"/>
        </w:rPr>
        <w:t xml:space="preserve"> the template be retained to ensure adequate information is being provided for IRB review.  If not app</w:t>
      </w:r>
      <w:r w:rsidR="00AE1DB2" w:rsidRPr="005D4EBF">
        <w:rPr>
          <w:rFonts w:ascii="Arial" w:hAnsi="Arial" w:cs="Arial"/>
          <w:sz w:val="22"/>
          <w:szCs w:val="22"/>
        </w:rPr>
        <w:t>licable</w:t>
      </w:r>
      <w:r w:rsidRPr="005D4EBF">
        <w:rPr>
          <w:rFonts w:ascii="Arial" w:hAnsi="Arial" w:cs="Arial"/>
          <w:sz w:val="22"/>
          <w:szCs w:val="22"/>
        </w:rPr>
        <w:t xml:space="preserve"> for a given protocol, please insert, “Not Applicable” after the section heading. </w:t>
      </w:r>
    </w:p>
    <w:p w14:paraId="46D12842" w14:textId="77777777" w:rsidR="00AE1DB2" w:rsidRDefault="00AE1DB2" w:rsidP="004A1C55">
      <w:pPr>
        <w:spacing w:after="120"/>
        <w:rPr>
          <w:b/>
        </w:rPr>
      </w:pPr>
    </w:p>
    <w:p w14:paraId="610248E3" w14:textId="77777777" w:rsidR="00E7447B" w:rsidRDefault="00E7447B">
      <w:pPr>
        <w:spacing w:after="0" w:line="240" w:lineRule="auto"/>
        <w:rPr>
          <w:b/>
        </w:rPr>
      </w:pPr>
      <w:r>
        <w:rPr>
          <w:b/>
        </w:rPr>
        <w:br w:type="page"/>
      </w:r>
    </w:p>
    <w:p w14:paraId="2FB30F4C" w14:textId="77777777" w:rsidR="00E7131B" w:rsidRPr="005D4EBF" w:rsidRDefault="00E7447B" w:rsidP="00607DEA">
      <w:pPr>
        <w:spacing w:after="0"/>
        <w:jc w:val="center"/>
        <w:rPr>
          <w:rFonts w:ascii="Arial" w:hAnsi="Arial" w:cs="Arial"/>
          <w:sz w:val="28"/>
          <w:szCs w:val="28"/>
        </w:rPr>
      </w:pPr>
      <w:r w:rsidRPr="005D4EBF">
        <w:rPr>
          <w:rFonts w:ascii="Arial" w:hAnsi="Arial" w:cs="Arial"/>
          <w:sz w:val="28"/>
          <w:szCs w:val="28"/>
        </w:rPr>
        <w:lastRenderedPageBreak/>
        <w:t>Chart Review Protocol Template</w:t>
      </w:r>
    </w:p>
    <w:p w14:paraId="035EA07E" w14:textId="77777777" w:rsidR="00607DEA" w:rsidRPr="005D4EBF" w:rsidRDefault="00607DEA" w:rsidP="00E7447B">
      <w:pPr>
        <w:spacing w:after="120"/>
        <w:jc w:val="center"/>
        <w:rPr>
          <w:rFonts w:ascii="Arial" w:hAnsi="Arial" w:cs="Arial"/>
          <w:b/>
        </w:rPr>
      </w:pPr>
    </w:p>
    <w:p w14:paraId="603FB8FE" w14:textId="77777777" w:rsidR="0091546F" w:rsidRPr="005D4EBF" w:rsidRDefault="0091546F" w:rsidP="00607DEA">
      <w:pPr>
        <w:spacing w:after="120"/>
        <w:rPr>
          <w:rFonts w:ascii="Arial" w:hAnsi="Arial" w:cs="Arial"/>
          <w:sz w:val="24"/>
        </w:rPr>
      </w:pPr>
      <w:r w:rsidRPr="005D4EBF">
        <w:rPr>
          <w:rFonts w:ascii="Arial" w:hAnsi="Arial" w:cs="Arial"/>
          <w:sz w:val="24"/>
        </w:rPr>
        <w:t>Principal Investigator:</w:t>
      </w:r>
    </w:p>
    <w:p w14:paraId="07A8E376" w14:textId="77777777" w:rsidR="00607DEA" w:rsidRPr="005D4EBF" w:rsidRDefault="00607DEA" w:rsidP="00607DEA">
      <w:pPr>
        <w:spacing w:after="120"/>
        <w:rPr>
          <w:rFonts w:ascii="Arial" w:hAnsi="Arial" w:cs="Arial"/>
          <w:sz w:val="24"/>
        </w:rPr>
      </w:pPr>
      <w:r w:rsidRPr="005D4EBF">
        <w:rPr>
          <w:rFonts w:ascii="Arial" w:hAnsi="Arial" w:cs="Arial"/>
          <w:sz w:val="24"/>
        </w:rPr>
        <w:t>Title</w:t>
      </w:r>
      <w:r w:rsidR="0091546F" w:rsidRPr="005D4EBF">
        <w:rPr>
          <w:rFonts w:ascii="Arial" w:hAnsi="Arial" w:cs="Arial"/>
          <w:sz w:val="24"/>
        </w:rPr>
        <w:t>:</w:t>
      </w:r>
    </w:p>
    <w:p w14:paraId="752ACAA7" w14:textId="77777777" w:rsidR="00C52BA2" w:rsidRPr="005D4EBF" w:rsidRDefault="00C52BA2" w:rsidP="00607DEA">
      <w:pPr>
        <w:spacing w:after="120"/>
        <w:rPr>
          <w:rFonts w:ascii="Arial" w:hAnsi="Arial" w:cs="Arial"/>
          <w:sz w:val="24"/>
        </w:rPr>
      </w:pPr>
      <w:r w:rsidRPr="005D4EBF">
        <w:rPr>
          <w:rFonts w:ascii="Arial" w:hAnsi="Arial" w:cs="Arial"/>
          <w:sz w:val="24"/>
        </w:rPr>
        <w:t>Site(s) where study will be performed:</w:t>
      </w:r>
    </w:p>
    <w:p w14:paraId="05AD6FFE" w14:textId="77777777" w:rsidR="0091546F" w:rsidRPr="005D4EBF" w:rsidRDefault="0091546F" w:rsidP="00607DEA">
      <w:pPr>
        <w:spacing w:after="120"/>
        <w:rPr>
          <w:rFonts w:ascii="Arial" w:hAnsi="Arial" w:cs="Arial"/>
          <w:sz w:val="24"/>
        </w:rPr>
      </w:pPr>
      <w:r w:rsidRPr="005D4EBF">
        <w:rPr>
          <w:rFonts w:ascii="Arial" w:hAnsi="Arial" w:cs="Arial"/>
          <w:sz w:val="24"/>
        </w:rPr>
        <w:t>Funding Sponsor:</w:t>
      </w:r>
    </w:p>
    <w:p w14:paraId="69AE188C" w14:textId="77777777" w:rsidR="0091546F" w:rsidRPr="005D4EBF" w:rsidRDefault="0091546F" w:rsidP="00607DEA">
      <w:pPr>
        <w:spacing w:after="120"/>
        <w:rPr>
          <w:rFonts w:ascii="Arial" w:hAnsi="Arial" w:cs="Arial"/>
          <w:sz w:val="24"/>
        </w:rPr>
      </w:pPr>
      <w:r w:rsidRPr="005D4EBF">
        <w:rPr>
          <w:rFonts w:ascii="Arial" w:hAnsi="Arial" w:cs="Arial"/>
          <w:sz w:val="24"/>
        </w:rPr>
        <w:t xml:space="preserve">Version Date: </w:t>
      </w:r>
    </w:p>
    <w:p w14:paraId="56F09251" w14:textId="77777777" w:rsidR="0091546F" w:rsidRDefault="0091546F" w:rsidP="00607DEA">
      <w:pPr>
        <w:spacing w:after="120"/>
        <w:rPr>
          <w:b/>
        </w:rPr>
      </w:pPr>
    </w:p>
    <w:p w14:paraId="662A16FF" w14:textId="77777777" w:rsidR="00607DEA" w:rsidRPr="005D4EBF" w:rsidRDefault="00607DEA" w:rsidP="00945AD4">
      <w:pPr>
        <w:pStyle w:val="Heading1"/>
        <w:rPr>
          <w:rFonts w:ascii="Times New Roman" w:hAnsi="Times New Roman" w:cs="Times New Roman"/>
        </w:rPr>
      </w:pPr>
      <w:r w:rsidRPr="005D4EBF">
        <w:rPr>
          <w:rFonts w:ascii="Times New Roman" w:hAnsi="Times New Roman" w:cs="Times New Roman"/>
        </w:rPr>
        <w:t>Introduction and Purpose</w:t>
      </w:r>
    </w:p>
    <w:p w14:paraId="77C13237" w14:textId="77777777" w:rsidR="00621368" w:rsidRPr="00CE029D" w:rsidRDefault="0091546F" w:rsidP="00945AD4">
      <w:pPr>
        <w:pStyle w:val="A-BodyText"/>
        <w:rPr>
          <w:rFonts w:cs="Times New Roman"/>
        </w:rPr>
      </w:pPr>
      <w:r w:rsidRPr="00CE029D">
        <w:rPr>
          <w:rFonts w:cs="Times New Roman"/>
        </w:rPr>
        <w:t>Describe why this research project will be done.  Clearly state the overall objectives, specific aims, hypotheses and rationale for performing the study.</w:t>
      </w:r>
    </w:p>
    <w:p w14:paraId="49B0524E" w14:textId="77777777" w:rsidR="00607DEA" w:rsidRPr="00CE029D" w:rsidRDefault="00607DEA" w:rsidP="00945AD4">
      <w:pPr>
        <w:pStyle w:val="Heading1"/>
        <w:ind w:left="0" w:firstLine="0"/>
        <w:rPr>
          <w:rFonts w:ascii="Times New Roman" w:hAnsi="Times New Roman" w:cs="Times New Roman"/>
          <w:sz w:val="24"/>
          <w:szCs w:val="24"/>
        </w:rPr>
      </w:pPr>
      <w:r w:rsidRPr="00CE029D">
        <w:rPr>
          <w:rFonts w:ascii="Times New Roman" w:hAnsi="Times New Roman" w:cs="Times New Roman"/>
          <w:sz w:val="24"/>
          <w:szCs w:val="24"/>
        </w:rPr>
        <w:t>Background</w:t>
      </w:r>
    </w:p>
    <w:p w14:paraId="0C524A96" w14:textId="77777777" w:rsidR="0091546F" w:rsidRPr="00CE029D" w:rsidRDefault="0091546F" w:rsidP="00CE029D">
      <w:pPr>
        <w:pStyle w:val="A-BulletLevel1"/>
        <w:ind w:left="630" w:hanging="270"/>
        <w:rPr>
          <w:rFonts w:cs="Times New Roman"/>
        </w:rPr>
      </w:pPr>
      <w:r w:rsidRPr="00CE029D">
        <w:rPr>
          <w:rFonts w:cs="Times New Roman"/>
        </w:rPr>
        <w:t xml:space="preserve">State the purpose of the research and describe the related theory/data supporting the intent of the study.  </w:t>
      </w:r>
    </w:p>
    <w:p w14:paraId="4C042493" w14:textId="77777777" w:rsidR="0091546F" w:rsidRPr="00CE029D" w:rsidRDefault="0091546F" w:rsidP="00CE029D">
      <w:pPr>
        <w:pStyle w:val="A-BulletLevel1"/>
        <w:ind w:left="630" w:hanging="270"/>
        <w:rPr>
          <w:rFonts w:cs="Times New Roman"/>
        </w:rPr>
      </w:pPr>
      <w:r w:rsidRPr="00CE029D">
        <w:rPr>
          <w:rFonts w:cs="Times New Roman"/>
        </w:rPr>
        <w:t xml:space="preserve">Indicate whether the research is confirming or an extension of previous work, or whether it is pioneering with little prior information.  Include an evaluation of existing knowledge and identify the information gaps that the project intends to address.  </w:t>
      </w:r>
    </w:p>
    <w:p w14:paraId="55FBEB33" w14:textId="77777777" w:rsidR="0091546F" w:rsidRPr="00CE029D" w:rsidRDefault="0091546F" w:rsidP="00CE029D">
      <w:pPr>
        <w:pStyle w:val="A-BulletLevel1"/>
        <w:ind w:left="630" w:hanging="270"/>
        <w:rPr>
          <w:rFonts w:cs="Times New Roman"/>
        </w:rPr>
      </w:pPr>
      <w:r w:rsidRPr="00CE029D">
        <w:rPr>
          <w:rFonts w:cs="Times New Roman"/>
        </w:rPr>
        <w:t>Describe published research with animals and/or humans that supports the study hypothesis or objectives.  Include a bibliography of key references/citations as applicable.</w:t>
      </w:r>
    </w:p>
    <w:p w14:paraId="3C7AEE87" w14:textId="77777777" w:rsidR="00621368" w:rsidRPr="00CE029D" w:rsidRDefault="00621368" w:rsidP="00CE029D">
      <w:pPr>
        <w:pStyle w:val="A-BulletLevel1"/>
        <w:ind w:left="630" w:hanging="270"/>
        <w:rPr>
          <w:rFonts w:cs="Times New Roman"/>
        </w:rPr>
      </w:pPr>
      <w:r w:rsidRPr="00CE029D">
        <w:rPr>
          <w:rFonts w:cs="Times New Roman"/>
        </w:rPr>
        <w:t>Clearly d</w:t>
      </w:r>
      <w:r w:rsidR="00C15F0D" w:rsidRPr="00CE029D">
        <w:rPr>
          <w:rFonts w:cs="Times New Roman"/>
        </w:rPr>
        <w:t>escribe the need for research an</w:t>
      </w:r>
      <w:r w:rsidRPr="00CE029D">
        <w:rPr>
          <w:rFonts w:cs="Times New Roman"/>
        </w:rPr>
        <w:t xml:space="preserve">d why it is necessary to generate further knowledge that will contribute to existing knowledge or confirm the basis for additional future research. </w:t>
      </w:r>
    </w:p>
    <w:p w14:paraId="531D7334" w14:textId="77777777" w:rsidR="00607DEA" w:rsidRPr="00CE029D" w:rsidRDefault="006E0123" w:rsidP="00945AD4">
      <w:pPr>
        <w:pStyle w:val="Heading1"/>
        <w:ind w:left="0" w:firstLine="0"/>
        <w:rPr>
          <w:rFonts w:ascii="Times New Roman" w:hAnsi="Times New Roman" w:cs="Times New Roman"/>
          <w:sz w:val="24"/>
          <w:szCs w:val="24"/>
        </w:rPr>
      </w:pPr>
      <w:r w:rsidRPr="00CE029D">
        <w:rPr>
          <w:rFonts w:ascii="Times New Roman" w:hAnsi="Times New Roman" w:cs="Times New Roman"/>
          <w:sz w:val="24"/>
          <w:szCs w:val="24"/>
        </w:rPr>
        <w:t>Study Design</w:t>
      </w:r>
      <w:r w:rsidR="00560EB1" w:rsidRPr="00CE029D">
        <w:rPr>
          <w:rFonts w:ascii="Times New Roman" w:hAnsi="Times New Roman" w:cs="Times New Roman"/>
          <w:sz w:val="24"/>
          <w:szCs w:val="24"/>
        </w:rPr>
        <w:t xml:space="preserve"> and Objectives</w:t>
      </w:r>
    </w:p>
    <w:p w14:paraId="2BD97AA4" w14:textId="77777777" w:rsidR="0091546F" w:rsidRPr="00CE029D" w:rsidRDefault="0091546F" w:rsidP="00CE029D">
      <w:pPr>
        <w:pStyle w:val="A-BulletLevel1"/>
        <w:ind w:left="630" w:hanging="270"/>
        <w:rPr>
          <w:rFonts w:cs="Times New Roman"/>
        </w:rPr>
      </w:pPr>
      <w:r w:rsidRPr="00CE029D">
        <w:rPr>
          <w:rFonts w:cs="Times New Roman"/>
        </w:rPr>
        <w:t>Provide a brief de</w:t>
      </w:r>
      <w:r w:rsidR="00C15F0D" w:rsidRPr="00CE029D">
        <w:rPr>
          <w:rFonts w:cs="Times New Roman"/>
        </w:rPr>
        <w:t xml:space="preserve">scription of the study design and indicate how the design will fulfill the intent of the study. </w:t>
      </w:r>
    </w:p>
    <w:p w14:paraId="5142BCDE" w14:textId="60822E91" w:rsidR="00560EB1" w:rsidRPr="00CE029D" w:rsidRDefault="0091546F" w:rsidP="00CE029D">
      <w:pPr>
        <w:pStyle w:val="A-BulletLevel1"/>
        <w:ind w:left="630" w:hanging="270"/>
        <w:rPr>
          <w:rFonts w:cs="Times New Roman"/>
        </w:rPr>
      </w:pPr>
      <w:r w:rsidRPr="00CE029D">
        <w:rPr>
          <w:rFonts w:cs="Times New Roman"/>
        </w:rPr>
        <w:t>Provide the total number</w:t>
      </w:r>
      <w:r w:rsidR="00C15F0D" w:rsidRPr="00CE029D">
        <w:rPr>
          <w:rFonts w:cs="Times New Roman"/>
        </w:rPr>
        <w:t xml:space="preserve"> of subjects to be studied (number at </w:t>
      </w:r>
      <w:r w:rsidR="009043C0">
        <w:rPr>
          <w:rFonts w:cs="Times New Roman"/>
        </w:rPr>
        <w:t xml:space="preserve">UTRGV </w:t>
      </w:r>
      <w:r w:rsidR="00C15F0D" w:rsidRPr="00CE029D">
        <w:rPr>
          <w:rFonts w:cs="Times New Roman"/>
        </w:rPr>
        <w:t xml:space="preserve">and the overall total) </w:t>
      </w:r>
      <w:r w:rsidRPr="00CE029D">
        <w:rPr>
          <w:rFonts w:cs="Times New Roman"/>
        </w:rPr>
        <w:t>and approximately how long the study will last.</w:t>
      </w:r>
    </w:p>
    <w:p w14:paraId="085481F2" w14:textId="77777777" w:rsidR="00C52BA2" w:rsidRPr="00CE029D" w:rsidRDefault="00C52BA2" w:rsidP="00CE029D">
      <w:pPr>
        <w:pStyle w:val="A-BulletLevel1"/>
        <w:ind w:left="630" w:hanging="270"/>
        <w:rPr>
          <w:rFonts w:cs="Times New Roman"/>
        </w:rPr>
      </w:pPr>
      <w:r w:rsidRPr="00CE029D">
        <w:rPr>
          <w:rFonts w:cs="Times New Roman"/>
        </w:rPr>
        <w:t xml:space="preserve">Specify the age range of participants. </w:t>
      </w:r>
    </w:p>
    <w:p w14:paraId="2D09C69B" w14:textId="77777777" w:rsidR="00607DEA" w:rsidRPr="00CE029D" w:rsidRDefault="00607DEA" w:rsidP="00945AD4">
      <w:pPr>
        <w:pStyle w:val="Heading1"/>
        <w:ind w:left="0" w:firstLine="0"/>
        <w:rPr>
          <w:rFonts w:ascii="Times New Roman" w:hAnsi="Times New Roman" w:cs="Times New Roman"/>
          <w:sz w:val="24"/>
          <w:szCs w:val="24"/>
        </w:rPr>
      </w:pPr>
      <w:r w:rsidRPr="00CE029D">
        <w:rPr>
          <w:rFonts w:ascii="Times New Roman" w:hAnsi="Times New Roman" w:cs="Times New Roman"/>
          <w:sz w:val="24"/>
          <w:szCs w:val="24"/>
        </w:rPr>
        <w:t xml:space="preserve">Study </w:t>
      </w:r>
      <w:r w:rsidR="00C52BA2" w:rsidRPr="00CE029D">
        <w:rPr>
          <w:rFonts w:ascii="Times New Roman" w:hAnsi="Times New Roman" w:cs="Times New Roman"/>
          <w:sz w:val="24"/>
          <w:szCs w:val="24"/>
        </w:rPr>
        <w:t xml:space="preserve">Methods and </w:t>
      </w:r>
      <w:r w:rsidRPr="00CE029D">
        <w:rPr>
          <w:rFonts w:ascii="Times New Roman" w:hAnsi="Times New Roman" w:cs="Times New Roman"/>
          <w:sz w:val="24"/>
          <w:szCs w:val="24"/>
        </w:rPr>
        <w:t>Procedures</w:t>
      </w:r>
    </w:p>
    <w:p w14:paraId="6B14E9CB" w14:textId="77777777" w:rsidR="00C52BA2" w:rsidRPr="00CE029D" w:rsidRDefault="0091546F" w:rsidP="00CE029D">
      <w:pPr>
        <w:pStyle w:val="A-BulletLevel1"/>
        <w:ind w:left="630" w:hanging="270"/>
        <w:rPr>
          <w:rFonts w:cs="Times New Roman"/>
        </w:rPr>
      </w:pPr>
      <w:r w:rsidRPr="00CE029D">
        <w:rPr>
          <w:rFonts w:cs="Times New Roman"/>
        </w:rPr>
        <w:t>Provide a chronological description of all study procedures.</w:t>
      </w:r>
      <w:r w:rsidR="00C52BA2" w:rsidRPr="00CE029D">
        <w:rPr>
          <w:rFonts w:cs="Times New Roman"/>
        </w:rPr>
        <w:t xml:space="preserve"> </w:t>
      </w:r>
    </w:p>
    <w:p w14:paraId="1C5A0783" w14:textId="77777777" w:rsidR="0091546F" w:rsidRPr="00CE029D" w:rsidRDefault="00C52BA2" w:rsidP="00CE029D">
      <w:pPr>
        <w:pStyle w:val="A-BulletLevel1"/>
        <w:ind w:left="630" w:hanging="270"/>
        <w:rPr>
          <w:rFonts w:cs="Times New Roman"/>
        </w:rPr>
      </w:pPr>
      <w:r w:rsidRPr="00CE029D">
        <w:rPr>
          <w:rFonts w:cs="Times New Roman"/>
        </w:rPr>
        <w:t xml:space="preserve">Specify the source (locations) of records to be reviewed, how the charts will be identified, and who will identify charts to be reviewed. </w:t>
      </w:r>
    </w:p>
    <w:p w14:paraId="44DEDC52" w14:textId="77777777" w:rsidR="00607DEA" w:rsidRPr="00CE029D" w:rsidRDefault="00607DEA" w:rsidP="00945AD4">
      <w:pPr>
        <w:pStyle w:val="Heading1"/>
        <w:ind w:left="0" w:firstLine="0"/>
        <w:rPr>
          <w:rFonts w:ascii="Times New Roman" w:hAnsi="Times New Roman" w:cs="Times New Roman"/>
          <w:sz w:val="24"/>
          <w:szCs w:val="24"/>
        </w:rPr>
      </w:pPr>
      <w:r w:rsidRPr="00CE029D">
        <w:rPr>
          <w:rFonts w:ascii="Times New Roman" w:hAnsi="Times New Roman" w:cs="Times New Roman"/>
          <w:sz w:val="24"/>
          <w:szCs w:val="24"/>
        </w:rPr>
        <w:lastRenderedPageBreak/>
        <w:t>Criteria for Inclusion of Subjects</w:t>
      </w:r>
    </w:p>
    <w:p w14:paraId="34B70451" w14:textId="77777777" w:rsidR="0091546F" w:rsidRPr="00CE029D" w:rsidRDefault="0091546F" w:rsidP="00CE029D">
      <w:pPr>
        <w:pStyle w:val="A-BulletLevel1"/>
        <w:ind w:left="630" w:hanging="270"/>
        <w:rPr>
          <w:rFonts w:cs="Times New Roman"/>
        </w:rPr>
      </w:pPr>
      <w:r w:rsidRPr="00CE029D">
        <w:rPr>
          <w:rFonts w:cs="Times New Roman"/>
        </w:rPr>
        <w:t>Describe the characteristics of the subject population</w:t>
      </w:r>
      <w:r w:rsidR="009746EC" w:rsidRPr="00CE029D">
        <w:rPr>
          <w:rFonts w:cs="Times New Roman"/>
        </w:rPr>
        <w:t xml:space="preserve">, including demographic characteristics, specific disorders or diseases under study, etc. </w:t>
      </w:r>
    </w:p>
    <w:p w14:paraId="6C2D58B0" w14:textId="77777777" w:rsidR="00742EA2" w:rsidRPr="00CE029D" w:rsidRDefault="0091546F" w:rsidP="00CE029D">
      <w:pPr>
        <w:pStyle w:val="A-BulletLevel1"/>
        <w:ind w:left="630" w:hanging="270"/>
        <w:rPr>
          <w:rFonts w:cs="Times New Roman"/>
        </w:rPr>
      </w:pPr>
      <w:r w:rsidRPr="00CE029D">
        <w:rPr>
          <w:rFonts w:cs="Times New Roman"/>
        </w:rPr>
        <w:t>Explain the rationale for the use of special classes of subjects who are more likely to be vulnerable, such as pregnant women, children, cognitively impaired people</w:t>
      </w:r>
      <w:r w:rsidR="009746EC" w:rsidRPr="00CE029D">
        <w:rPr>
          <w:rFonts w:cs="Times New Roman"/>
        </w:rPr>
        <w:t>, non-English speakers</w:t>
      </w:r>
      <w:r w:rsidRPr="00CE029D">
        <w:rPr>
          <w:rFonts w:cs="Times New Roman"/>
        </w:rPr>
        <w:t xml:space="preserve"> or prisoners.</w:t>
      </w:r>
    </w:p>
    <w:p w14:paraId="22B039CC" w14:textId="77777777" w:rsidR="00CE029D" w:rsidRPr="00CE029D" w:rsidRDefault="00742EA2" w:rsidP="00CE029D">
      <w:pPr>
        <w:pStyle w:val="A-BulletLevel1"/>
        <w:ind w:left="630" w:hanging="270"/>
        <w:rPr>
          <w:rFonts w:cs="Times New Roman"/>
        </w:rPr>
      </w:pPr>
      <w:r w:rsidRPr="00CE029D">
        <w:rPr>
          <w:rFonts w:cs="Times New Roman"/>
        </w:rPr>
        <w:t>Note: Additional consideration and procedures could possibly be required for chart reviews involving vulnerable populations, particularly prisoners.</w:t>
      </w:r>
    </w:p>
    <w:p w14:paraId="5DA60346" w14:textId="77777777" w:rsidR="00CE029D" w:rsidRPr="00CE029D" w:rsidRDefault="00CE029D" w:rsidP="00CE029D">
      <w:pPr>
        <w:pStyle w:val="Heading1"/>
        <w:ind w:left="0" w:firstLine="0"/>
        <w:rPr>
          <w:rFonts w:ascii="Times New Roman" w:hAnsi="Times New Roman" w:cs="Times New Roman"/>
          <w:sz w:val="24"/>
          <w:szCs w:val="24"/>
        </w:rPr>
      </w:pPr>
      <w:r w:rsidRPr="00CE029D">
        <w:rPr>
          <w:rFonts w:ascii="Times New Roman" w:hAnsi="Times New Roman" w:cs="Times New Roman"/>
          <w:sz w:val="24"/>
          <w:szCs w:val="24"/>
        </w:rPr>
        <w:t>Criteria for exclusion of subjects</w:t>
      </w:r>
    </w:p>
    <w:p w14:paraId="44D88F2A" w14:textId="77777777" w:rsidR="00CE029D" w:rsidRPr="00CE029D" w:rsidRDefault="00CE029D" w:rsidP="00CE029D">
      <w:pPr>
        <w:rPr>
          <w:rFonts w:ascii="Times New Roman" w:hAnsi="Times New Roman" w:cs="Times New Roman"/>
          <w:sz w:val="24"/>
          <w:szCs w:val="24"/>
        </w:rPr>
      </w:pPr>
      <w:r w:rsidRPr="00CE029D">
        <w:rPr>
          <w:rFonts w:ascii="Times New Roman" w:hAnsi="Times New Roman" w:cs="Times New Roman" w:eastAsiaTheme="minorHAnsi"/>
          <w:kern w:val="16"/>
          <w:sz w:val="24"/>
          <w:szCs w:val="24"/>
        </w:rPr>
        <w:t>Describe</w:t>
      </w:r>
      <w:r w:rsidRPr="00CE029D">
        <w:rPr>
          <w:rFonts w:ascii="Times New Roman" w:hAnsi="Times New Roman" w:cs="Times New Roman"/>
          <w:sz w:val="24"/>
          <w:szCs w:val="24"/>
        </w:rPr>
        <w:t xml:space="preserve"> the exclusion criteria; list specific contraindications, symptoms, diagnoses, etc.   </w:t>
      </w:r>
    </w:p>
    <w:p w14:paraId="42F905F7" w14:textId="77777777" w:rsidR="00607DEA" w:rsidRPr="00CE029D" w:rsidRDefault="00607DEA" w:rsidP="00945AD4">
      <w:pPr>
        <w:pStyle w:val="Heading1"/>
        <w:ind w:left="0" w:firstLine="0"/>
        <w:rPr>
          <w:rFonts w:ascii="Times New Roman" w:hAnsi="Times New Roman" w:cs="Times New Roman"/>
          <w:sz w:val="24"/>
          <w:szCs w:val="24"/>
        </w:rPr>
      </w:pPr>
      <w:r w:rsidRPr="00CE029D">
        <w:rPr>
          <w:rFonts w:ascii="Times New Roman" w:hAnsi="Times New Roman" w:cs="Times New Roman"/>
          <w:sz w:val="24"/>
          <w:szCs w:val="24"/>
        </w:rPr>
        <w:t>Sources of Research Material</w:t>
      </w:r>
    </w:p>
    <w:p w14:paraId="6666A80C" w14:textId="77777777" w:rsidR="00AC7E6A" w:rsidRPr="00CE029D" w:rsidRDefault="0091546F" w:rsidP="00CE029D">
      <w:pPr>
        <w:pStyle w:val="A-BulletLevel1"/>
        <w:ind w:left="630" w:hanging="270"/>
        <w:rPr>
          <w:rFonts w:cs="Times New Roman"/>
        </w:rPr>
      </w:pPr>
      <w:r w:rsidRPr="00CE029D">
        <w:rPr>
          <w:rFonts w:cs="Times New Roman"/>
        </w:rPr>
        <w:t>Identify the source(s) of materials/data to be used in the r</w:t>
      </w:r>
      <w:r w:rsidR="006B0382" w:rsidRPr="00CE029D">
        <w:rPr>
          <w:rFonts w:cs="Times New Roman"/>
        </w:rPr>
        <w:t>esearch, such as information or</w:t>
      </w:r>
      <w:r w:rsidR="006B0382" w:rsidRPr="00CE029D">
        <w:rPr>
          <w:rFonts w:cs="Times New Roman"/>
        </w:rPr>
        <w:tab/>
      </w:r>
      <w:r w:rsidRPr="00CE029D">
        <w:rPr>
          <w:rFonts w:cs="Times New Roman"/>
        </w:rPr>
        <w:t xml:space="preserve">specimens from medical records, databases, repositories or other sources.   </w:t>
      </w:r>
    </w:p>
    <w:p w14:paraId="0B49D3F7" w14:textId="77777777" w:rsidR="0091546F" w:rsidRPr="00CE029D" w:rsidRDefault="0091546F" w:rsidP="00CE029D">
      <w:pPr>
        <w:pStyle w:val="A-BulletLevel1"/>
        <w:ind w:left="630" w:hanging="270"/>
        <w:rPr>
          <w:rFonts w:cs="Times New Roman"/>
        </w:rPr>
      </w:pPr>
      <w:r w:rsidRPr="00CE029D">
        <w:rPr>
          <w:rFonts w:cs="Times New Roman"/>
        </w:rPr>
        <w:t>Please indicate the dates from which data or samples will be extracted (start and stop dates).</w:t>
      </w:r>
      <w:r w:rsidR="00AC7E6A" w:rsidRPr="00CE029D">
        <w:rPr>
          <w:rFonts w:cs="Times New Roman"/>
        </w:rPr>
        <w:t xml:space="preserve"> </w:t>
      </w:r>
    </w:p>
    <w:p w14:paraId="2A556B05" w14:textId="77777777" w:rsidR="00AC7E6A" w:rsidRPr="00CE029D" w:rsidRDefault="00AC7E6A" w:rsidP="00CE029D">
      <w:pPr>
        <w:pStyle w:val="A-BulletLevel1"/>
        <w:ind w:left="630" w:hanging="270"/>
        <w:rPr>
          <w:rFonts w:cs="Times New Roman"/>
        </w:rPr>
      </w:pPr>
      <w:r w:rsidRPr="00CE029D">
        <w:rPr>
          <w:rFonts w:cs="Times New Roman"/>
        </w:rPr>
        <w:t>Please indicate if this is a retrospective or prospective chart review.</w:t>
      </w:r>
    </w:p>
    <w:p w14:paraId="29F772D0" w14:textId="77777777" w:rsidR="00AC7E6A" w:rsidRPr="00CE029D" w:rsidRDefault="00AC7E6A" w:rsidP="008E6834">
      <w:pPr>
        <w:pStyle w:val="ListParagraph"/>
        <w:spacing w:after="120" w:line="240" w:lineRule="auto"/>
        <w:ind w:left="0"/>
        <w:rPr>
          <w:rFonts w:ascii="Times New Roman" w:hAnsi="Times New Roman" w:cs="Times New Roman"/>
          <w:i/>
          <w:sz w:val="24"/>
          <w:szCs w:val="24"/>
        </w:rPr>
      </w:pPr>
      <w:bookmarkStart w:id="0" w:name="OLE_LINK1"/>
      <w:bookmarkStart w:id="1" w:name="OLE_LINK2"/>
      <w:r w:rsidRPr="00CE029D">
        <w:rPr>
          <w:rFonts w:ascii="Times New Roman" w:hAnsi="Times New Roman" w:cs="Times New Roman"/>
          <w:b/>
          <w:i/>
          <w:sz w:val="24"/>
          <w:szCs w:val="24"/>
        </w:rPr>
        <w:t xml:space="preserve">Retrospective </w:t>
      </w:r>
      <w:r w:rsidRPr="00CE029D">
        <w:rPr>
          <w:rFonts w:ascii="Times New Roman" w:hAnsi="Times New Roman" w:cs="Times New Roman"/>
          <w:i/>
          <w:sz w:val="24"/>
          <w:szCs w:val="24"/>
        </w:rPr>
        <w:t xml:space="preserve">-Research involving materials (data, documents, records, or specimens) that have been collected solely for non-research purposes (such as medical treatment or diagnosis) in existence </w:t>
      </w:r>
      <w:r w:rsidRPr="00CE029D">
        <w:rPr>
          <w:rFonts w:ascii="Times New Roman" w:hAnsi="Times New Roman" w:cs="Times New Roman"/>
          <w:i/>
          <w:sz w:val="24"/>
          <w:szCs w:val="24"/>
          <w:u w:val="single"/>
        </w:rPr>
        <w:t xml:space="preserve">prior to the </w:t>
      </w:r>
      <w:r w:rsidR="002619EF" w:rsidRPr="00CE029D">
        <w:rPr>
          <w:rFonts w:ascii="Times New Roman" w:hAnsi="Times New Roman" w:cs="Times New Roman"/>
          <w:i/>
          <w:sz w:val="24"/>
          <w:szCs w:val="24"/>
          <w:u w:val="single"/>
        </w:rPr>
        <w:t xml:space="preserve">initial </w:t>
      </w:r>
      <w:r w:rsidRPr="00CE029D">
        <w:rPr>
          <w:rFonts w:ascii="Times New Roman" w:hAnsi="Times New Roman" w:cs="Times New Roman"/>
          <w:i/>
          <w:sz w:val="24"/>
          <w:szCs w:val="24"/>
          <w:u w:val="single"/>
        </w:rPr>
        <w:t>submission of the IRB protocol</w:t>
      </w:r>
      <w:r w:rsidRPr="00CE029D">
        <w:rPr>
          <w:rFonts w:ascii="Times New Roman" w:hAnsi="Times New Roman" w:cs="Times New Roman"/>
          <w:i/>
          <w:sz w:val="24"/>
          <w:szCs w:val="24"/>
        </w:rPr>
        <w:t>.</w:t>
      </w:r>
    </w:p>
    <w:p w14:paraId="14FC60CB" w14:textId="77777777" w:rsidR="008E6834" w:rsidRPr="00CE029D" w:rsidRDefault="008E6834" w:rsidP="008E6834">
      <w:pPr>
        <w:pStyle w:val="ListParagraph"/>
        <w:spacing w:after="120" w:line="240" w:lineRule="auto"/>
        <w:ind w:left="0"/>
        <w:rPr>
          <w:rFonts w:ascii="Times New Roman" w:hAnsi="Times New Roman" w:cs="Times New Roman"/>
          <w:i/>
          <w:sz w:val="24"/>
          <w:szCs w:val="24"/>
        </w:rPr>
      </w:pPr>
    </w:p>
    <w:p w14:paraId="311A0D4F" w14:textId="77777777" w:rsidR="006B0382" w:rsidRPr="00CE029D" w:rsidRDefault="00AC7E6A" w:rsidP="006B0382">
      <w:pPr>
        <w:pStyle w:val="ListParagraph"/>
        <w:spacing w:after="120" w:line="240" w:lineRule="auto"/>
        <w:ind w:left="0"/>
        <w:rPr>
          <w:rFonts w:ascii="Times New Roman" w:hAnsi="Times New Roman" w:cs="Times New Roman"/>
          <w:i/>
          <w:sz w:val="24"/>
          <w:szCs w:val="24"/>
        </w:rPr>
      </w:pPr>
      <w:r w:rsidRPr="00CE029D">
        <w:rPr>
          <w:rFonts w:ascii="Times New Roman" w:hAnsi="Times New Roman" w:cs="Times New Roman"/>
          <w:b/>
          <w:i/>
          <w:sz w:val="24"/>
          <w:szCs w:val="24"/>
        </w:rPr>
        <w:t>Prospective</w:t>
      </w:r>
      <w:r w:rsidRPr="00CE029D">
        <w:rPr>
          <w:rFonts w:ascii="Times New Roman" w:hAnsi="Times New Roman" w:cs="Times New Roman"/>
          <w:i/>
          <w:sz w:val="24"/>
          <w:szCs w:val="24"/>
        </w:rPr>
        <w:t>-Research involving materials (data, documents, records, or specimens) not</w:t>
      </w:r>
      <w:r w:rsidR="002619EF" w:rsidRPr="00CE029D">
        <w:rPr>
          <w:rFonts w:ascii="Times New Roman" w:hAnsi="Times New Roman" w:cs="Times New Roman"/>
          <w:i/>
          <w:sz w:val="24"/>
          <w:szCs w:val="24"/>
        </w:rPr>
        <w:t xml:space="preserve"> yet</w:t>
      </w:r>
      <w:r w:rsidRPr="00CE029D">
        <w:rPr>
          <w:rFonts w:ascii="Times New Roman" w:hAnsi="Times New Roman" w:cs="Times New Roman"/>
          <w:i/>
          <w:sz w:val="24"/>
          <w:szCs w:val="24"/>
        </w:rPr>
        <w:t xml:space="preserve"> in existence </w:t>
      </w:r>
      <w:r w:rsidR="002619EF" w:rsidRPr="00CE029D">
        <w:rPr>
          <w:rFonts w:ascii="Times New Roman" w:hAnsi="Times New Roman" w:cs="Times New Roman"/>
          <w:i/>
          <w:sz w:val="24"/>
          <w:szCs w:val="24"/>
        </w:rPr>
        <w:t xml:space="preserve">when the protocol is submitted to the IRB for initial review. </w:t>
      </w:r>
      <w:bookmarkEnd w:id="0"/>
      <w:bookmarkEnd w:id="1"/>
    </w:p>
    <w:p w14:paraId="4F7D6711" w14:textId="77777777" w:rsidR="006B0382" w:rsidRPr="00CE029D" w:rsidRDefault="006B0382" w:rsidP="006B0382">
      <w:pPr>
        <w:pStyle w:val="ListParagraph"/>
        <w:spacing w:after="120" w:line="240" w:lineRule="auto"/>
        <w:ind w:left="0"/>
        <w:rPr>
          <w:rFonts w:ascii="Times New Roman" w:hAnsi="Times New Roman" w:cs="Times New Roman"/>
          <w:i/>
          <w:sz w:val="24"/>
          <w:szCs w:val="24"/>
        </w:rPr>
      </w:pPr>
    </w:p>
    <w:p w14:paraId="18E7C913" w14:textId="2F7F9688" w:rsidR="00AC7E6A" w:rsidRPr="00CE029D" w:rsidRDefault="00AC7E6A" w:rsidP="00973590">
      <w:pPr>
        <w:pStyle w:val="ListParagraph"/>
        <w:spacing w:after="120" w:line="240" w:lineRule="auto"/>
        <w:ind w:left="0"/>
        <w:rPr>
          <w:rFonts w:ascii="Times New Roman" w:hAnsi="Times New Roman" w:cs="Times New Roman"/>
          <w:i/>
          <w:sz w:val="24"/>
          <w:szCs w:val="24"/>
        </w:rPr>
      </w:pPr>
      <w:r w:rsidRPr="00CE029D">
        <w:rPr>
          <w:rFonts w:ascii="Times New Roman" w:hAnsi="Times New Roman" w:cs="Times New Roman" w:eastAsiaTheme="minorHAnsi"/>
          <w:kern w:val="16"/>
          <w:sz w:val="24"/>
          <w:szCs w:val="24"/>
        </w:rPr>
        <w:t>NOTE</w:t>
      </w:r>
      <w:r w:rsidR="005D4EBF">
        <w:rPr>
          <w:rFonts w:ascii="Times New Roman" w:hAnsi="Times New Roman" w:cs="Times New Roman" w:eastAsiaTheme="minorHAnsi"/>
          <w:kern w:val="16"/>
          <w:sz w:val="24"/>
          <w:szCs w:val="24"/>
        </w:rPr>
        <w:t xml:space="preserve">: </w:t>
      </w:r>
      <w:r w:rsidR="005D4EBF" w:rsidRPr="005D4EBF">
        <w:rPr>
          <w:rFonts w:ascii="Times New Roman" w:hAnsi="Times New Roman" w:cs="Times New Roman"/>
          <w:sz w:val="24"/>
          <w:szCs w:val="24"/>
        </w:rPr>
        <w:t>If you are proposing to conduct a retrospective chart review study and only de-identified information will be accessed, then the study would qualify for Exempt review.</w:t>
      </w:r>
      <w:r w:rsidR="005D4EBF">
        <w:t xml:space="preserve"> </w:t>
      </w:r>
      <w:r w:rsidR="00A57D84" w:rsidRPr="00CE029D">
        <w:rPr>
          <w:rFonts w:ascii="Times New Roman" w:hAnsi="Times New Roman" w:cs="Times New Roman" w:eastAsiaTheme="minorHAnsi"/>
          <w:kern w:val="16"/>
          <w:sz w:val="24"/>
          <w:szCs w:val="24"/>
        </w:rPr>
        <w:t>De-identified means</w:t>
      </w:r>
      <w:r w:rsidR="00AA1415" w:rsidRPr="00CE029D">
        <w:rPr>
          <w:rFonts w:ascii="Times New Roman" w:hAnsi="Times New Roman" w:cs="Times New Roman" w:eastAsiaTheme="minorHAnsi"/>
          <w:kern w:val="16"/>
          <w:sz w:val="24"/>
          <w:szCs w:val="24"/>
        </w:rPr>
        <w:t xml:space="preserve"> the data contain</w:t>
      </w:r>
      <w:r w:rsidR="005D4EBF">
        <w:rPr>
          <w:rFonts w:ascii="Times New Roman" w:hAnsi="Times New Roman" w:cs="Times New Roman" w:eastAsiaTheme="minorHAnsi"/>
          <w:kern w:val="16"/>
          <w:sz w:val="24"/>
          <w:szCs w:val="24"/>
        </w:rPr>
        <w:t>s</w:t>
      </w:r>
      <w:r w:rsidR="00A57D84" w:rsidRPr="00CE029D">
        <w:rPr>
          <w:rFonts w:ascii="Times New Roman" w:hAnsi="Times New Roman" w:cs="Times New Roman" w:eastAsiaTheme="minorHAnsi"/>
          <w:kern w:val="16"/>
          <w:sz w:val="24"/>
          <w:szCs w:val="24"/>
        </w:rPr>
        <w:t xml:space="preserve"> no information which would allow researchers to link </w:t>
      </w:r>
      <w:r w:rsidR="00AA1415" w:rsidRPr="00CE029D">
        <w:rPr>
          <w:rFonts w:ascii="Times New Roman" w:hAnsi="Times New Roman" w:cs="Times New Roman" w:eastAsiaTheme="minorHAnsi"/>
          <w:kern w:val="16"/>
          <w:sz w:val="24"/>
          <w:szCs w:val="24"/>
        </w:rPr>
        <w:t>it</w:t>
      </w:r>
      <w:r w:rsidR="00A57D84" w:rsidRPr="00CE029D">
        <w:rPr>
          <w:rFonts w:ascii="Times New Roman" w:hAnsi="Times New Roman" w:cs="Times New Roman" w:eastAsiaTheme="minorHAnsi"/>
          <w:kern w:val="16"/>
          <w:sz w:val="24"/>
          <w:szCs w:val="24"/>
        </w:rPr>
        <w:t xml:space="preserve"> to an individual</w:t>
      </w:r>
      <w:r w:rsidR="00AA1415" w:rsidRPr="00CE029D">
        <w:rPr>
          <w:rFonts w:ascii="Times New Roman" w:hAnsi="Times New Roman" w:cs="Times New Roman" w:eastAsiaTheme="minorHAnsi"/>
          <w:kern w:val="16"/>
          <w:sz w:val="24"/>
          <w:szCs w:val="24"/>
        </w:rPr>
        <w:t xml:space="preserve">.  </w:t>
      </w:r>
      <w:r w:rsidRPr="00CE029D">
        <w:rPr>
          <w:rFonts w:ascii="Times New Roman" w:hAnsi="Times New Roman" w:cs="Times New Roman" w:eastAsiaTheme="minorHAnsi"/>
          <w:kern w:val="16"/>
          <w:sz w:val="24"/>
          <w:szCs w:val="24"/>
        </w:rPr>
        <w:t>However, if a link to other</w:t>
      </w:r>
      <w:r w:rsidR="008E6834" w:rsidRPr="00CE029D">
        <w:rPr>
          <w:rFonts w:ascii="Times New Roman" w:hAnsi="Times New Roman" w:cs="Times New Roman" w:eastAsiaTheme="minorHAnsi"/>
          <w:kern w:val="16"/>
          <w:sz w:val="24"/>
          <w:szCs w:val="24"/>
        </w:rPr>
        <w:t xml:space="preserve"> data</w:t>
      </w:r>
      <w:r w:rsidRPr="00CE029D">
        <w:rPr>
          <w:rFonts w:ascii="Times New Roman" w:hAnsi="Times New Roman" w:cs="Times New Roman" w:eastAsiaTheme="minorHAnsi"/>
          <w:kern w:val="16"/>
          <w:sz w:val="24"/>
          <w:szCs w:val="24"/>
        </w:rPr>
        <w:t xml:space="preserve"> </w:t>
      </w:r>
      <w:r w:rsidR="008E6834" w:rsidRPr="00CE029D">
        <w:rPr>
          <w:rFonts w:ascii="Times New Roman" w:hAnsi="Times New Roman" w:cs="Times New Roman" w:eastAsiaTheme="minorHAnsi"/>
          <w:kern w:val="16"/>
          <w:sz w:val="24"/>
          <w:szCs w:val="24"/>
        </w:rPr>
        <w:t xml:space="preserve">exists </w:t>
      </w:r>
      <w:r w:rsidRPr="00CE029D">
        <w:rPr>
          <w:rFonts w:ascii="Times New Roman" w:hAnsi="Times New Roman" w:cs="Times New Roman" w:eastAsiaTheme="minorHAnsi"/>
          <w:kern w:val="16"/>
          <w:sz w:val="24"/>
          <w:szCs w:val="24"/>
        </w:rPr>
        <w:t>(Subject ID number/key that links to the data), the</w:t>
      </w:r>
      <w:r w:rsidR="00AA1415" w:rsidRPr="00CE029D">
        <w:rPr>
          <w:rFonts w:ascii="Times New Roman" w:hAnsi="Times New Roman" w:cs="Times New Roman" w:eastAsiaTheme="minorHAnsi"/>
          <w:kern w:val="16"/>
          <w:sz w:val="24"/>
          <w:szCs w:val="24"/>
        </w:rPr>
        <w:t xml:space="preserve"> data would be considered coded, and the</w:t>
      </w:r>
      <w:r w:rsidRPr="00CE029D">
        <w:rPr>
          <w:rFonts w:ascii="Times New Roman" w:hAnsi="Times New Roman" w:cs="Times New Roman" w:eastAsiaTheme="minorHAnsi"/>
          <w:kern w:val="16"/>
          <w:sz w:val="24"/>
          <w:szCs w:val="24"/>
        </w:rPr>
        <w:t xml:space="preserve"> study would </w:t>
      </w:r>
      <w:r w:rsidR="008E6834" w:rsidRPr="00CE029D">
        <w:rPr>
          <w:rFonts w:ascii="Times New Roman" w:hAnsi="Times New Roman" w:cs="Times New Roman" w:eastAsiaTheme="minorHAnsi"/>
          <w:kern w:val="16"/>
          <w:sz w:val="24"/>
          <w:szCs w:val="24"/>
        </w:rPr>
        <w:t xml:space="preserve">not qualify for Exempt </w:t>
      </w:r>
      <w:r w:rsidR="005D4EBF">
        <w:rPr>
          <w:rFonts w:ascii="Times New Roman" w:hAnsi="Times New Roman" w:cs="Times New Roman" w:eastAsiaTheme="minorHAnsi"/>
          <w:kern w:val="16"/>
          <w:sz w:val="24"/>
          <w:szCs w:val="24"/>
        </w:rPr>
        <w:t>R</w:t>
      </w:r>
      <w:r w:rsidR="008E6834" w:rsidRPr="00CE029D">
        <w:rPr>
          <w:rFonts w:ascii="Times New Roman" w:hAnsi="Times New Roman" w:cs="Times New Roman" w:eastAsiaTheme="minorHAnsi"/>
          <w:kern w:val="16"/>
          <w:sz w:val="24"/>
          <w:szCs w:val="24"/>
        </w:rPr>
        <w:t xml:space="preserve">eview.  Likely, the protocol will meet the criteria for Expedited </w:t>
      </w:r>
      <w:r w:rsidR="005D4EBF">
        <w:rPr>
          <w:rFonts w:ascii="Times New Roman" w:hAnsi="Times New Roman" w:cs="Times New Roman" w:eastAsiaTheme="minorHAnsi"/>
          <w:kern w:val="16"/>
          <w:sz w:val="24"/>
          <w:szCs w:val="24"/>
        </w:rPr>
        <w:t>R</w:t>
      </w:r>
      <w:r w:rsidR="008E6834" w:rsidRPr="00CE029D">
        <w:rPr>
          <w:rFonts w:ascii="Times New Roman" w:hAnsi="Times New Roman" w:cs="Times New Roman" w:eastAsiaTheme="minorHAnsi"/>
          <w:kern w:val="16"/>
          <w:sz w:val="24"/>
          <w:szCs w:val="24"/>
        </w:rPr>
        <w:t>eview</w:t>
      </w:r>
      <w:r w:rsidR="00AA1415" w:rsidRPr="00CE029D">
        <w:rPr>
          <w:rFonts w:ascii="Times New Roman" w:hAnsi="Times New Roman" w:cs="Times New Roman"/>
          <w:i/>
          <w:sz w:val="24"/>
          <w:szCs w:val="24"/>
        </w:rPr>
        <w:t xml:space="preserve">.  </w:t>
      </w:r>
    </w:p>
    <w:p w14:paraId="0F19A5D6" w14:textId="77777777" w:rsidR="00607DEA" w:rsidRPr="00CE029D" w:rsidRDefault="00607DEA" w:rsidP="00945AD4">
      <w:pPr>
        <w:pStyle w:val="Heading1"/>
        <w:ind w:left="0" w:firstLine="0"/>
        <w:rPr>
          <w:rFonts w:ascii="Times New Roman" w:hAnsi="Times New Roman" w:cs="Times New Roman"/>
          <w:sz w:val="24"/>
          <w:szCs w:val="24"/>
        </w:rPr>
      </w:pPr>
      <w:r w:rsidRPr="00CE029D">
        <w:rPr>
          <w:rFonts w:ascii="Times New Roman" w:hAnsi="Times New Roman" w:cs="Times New Roman"/>
          <w:sz w:val="24"/>
          <w:szCs w:val="24"/>
        </w:rPr>
        <w:t>Potential Risks</w:t>
      </w:r>
    </w:p>
    <w:p w14:paraId="65FBC49A" w14:textId="77777777" w:rsidR="0091546F" w:rsidRPr="00CE029D" w:rsidRDefault="005302C7" w:rsidP="006B0382">
      <w:pPr>
        <w:spacing w:after="120" w:line="240" w:lineRule="auto"/>
        <w:rPr>
          <w:rFonts w:ascii="Times New Roman" w:hAnsi="Times New Roman" w:cs="Times New Roman"/>
          <w:sz w:val="24"/>
          <w:szCs w:val="24"/>
        </w:rPr>
      </w:pPr>
      <w:r w:rsidRPr="00CE029D">
        <w:rPr>
          <w:rFonts w:ascii="Times New Roman" w:hAnsi="Times New Roman" w:cs="Times New Roman"/>
          <w:sz w:val="24"/>
          <w:szCs w:val="24"/>
        </w:rPr>
        <w:t>A confidentiality breach is a risk associated with chart review resea</w:t>
      </w:r>
      <w:r w:rsidR="006B0382" w:rsidRPr="00CE029D">
        <w:rPr>
          <w:rFonts w:ascii="Times New Roman" w:hAnsi="Times New Roman" w:cs="Times New Roman"/>
          <w:sz w:val="24"/>
          <w:szCs w:val="24"/>
        </w:rPr>
        <w:t>rch.  Please indicate this risk</w:t>
      </w:r>
      <w:r w:rsidR="00CE029D" w:rsidRPr="00CE029D">
        <w:rPr>
          <w:rFonts w:ascii="Times New Roman" w:hAnsi="Times New Roman" w:cs="Times New Roman"/>
          <w:sz w:val="24"/>
          <w:szCs w:val="24"/>
        </w:rPr>
        <w:t xml:space="preserve"> a</w:t>
      </w:r>
      <w:r w:rsidRPr="00CE029D">
        <w:rPr>
          <w:rFonts w:ascii="Times New Roman" w:hAnsi="Times New Roman" w:cs="Times New Roman"/>
          <w:sz w:val="24"/>
          <w:szCs w:val="24"/>
        </w:rPr>
        <w:t xml:space="preserve">nd specify the procedures implemented to minimize this risk. </w:t>
      </w:r>
    </w:p>
    <w:p w14:paraId="06B23B30" w14:textId="77777777" w:rsidR="0091546F" w:rsidRPr="00CE029D" w:rsidRDefault="002E56CC" w:rsidP="00945AD4">
      <w:pPr>
        <w:pStyle w:val="Heading1"/>
        <w:ind w:left="0" w:firstLine="0"/>
        <w:rPr>
          <w:rFonts w:ascii="Times New Roman" w:hAnsi="Times New Roman" w:cs="Times New Roman"/>
          <w:sz w:val="24"/>
          <w:szCs w:val="24"/>
        </w:rPr>
      </w:pPr>
      <w:r w:rsidRPr="00CE029D">
        <w:rPr>
          <w:rFonts w:ascii="Times New Roman" w:hAnsi="Times New Roman" w:cs="Times New Roman"/>
          <w:sz w:val="24"/>
          <w:szCs w:val="24"/>
        </w:rPr>
        <w:t>Potential Benefits</w:t>
      </w:r>
    </w:p>
    <w:p w14:paraId="7E9561D9" w14:textId="7CFD0156" w:rsidR="002E56CC" w:rsidRPr="00CE029D" w:rsidRDefault="006B0382" w:rsidP="00CE029D">
      <w:pPr>
        <w:spacing w:after="120" w:line="240" w:lineRule="auto"/>
        <w:rPr>
          <w:rFonts w:ascii="Times New Roman" w:hAnsi="Times New Roman" w:cs="Times New Roman"/>
          <w:i/>
          <w:sz w:val="24"/>
          <w:szCs w:val="24"/>
        </w:rPr>
      </w:pPr>
      <w:r w:rsidRPr="00CE029D">
        <w:rPr>
          <w:rFonts w:ascii="Times New Roman" w:hAnsi="Times New Roman" w:cs="Times New Roman"/>
          <w:sz w:val="24"/>
          <w:szCs w:val="24"/>
        </w:rPr>
        <w:t xml:space="preserve"> </w:t>
      </w:r>
      <w:r w:rsidR="002E56CC" w:rsidRPr="00CE029D">
        <w:rPr>
          <w:rFonts w:ascii="Times New Roman" w:hAnsi="Times New Roman" w:cs="Times New Roman"/>
          <w:sz w:val="24"/>
          <w:szCs w:val="24"/>
        </w:rPr>
        <w:t>Describe the potential benefits of the research to the subjects, to ot</w:t>
      </w:r>
      <w:r w:rsidRPr="00CE029D">
        <w:rPr>
          <w:rFonts w:ascii="Times New Roman" w:hAnsi="Times New Roman" w:cs="Times New Roman"/>
          <w:sz w:val="24"/>
          <w:szCs w:val="24"/>
        </w:rPr>
        <w:t xml:space="preserve">hers with similar </w:t>
      </w:r>
      <w:r w:rsidR="00CE029D" w:rsidRPr="00CE029D">
        <w:rPr>
          <w:rFonts w:ascii="Times New Roman" w:hAnsi="Times New Roman" w:cs="Times New Roman"/>
          <w:sz w:val="24"/>
          <w:szCs w:val="24"/>
        </w:rPr>
        <w:t>problems, and</w:t>
      </w:r>
      <w:r w:rsidR="002E56CC" w:rsidRPr="00CE029D">
        <w:rPr>
          <w:rFonts w:ascii="Times New Roman" w:hAnsi="Times New Roman" w:cs="Times New Roman"/>
          <w:sz w:val="24"/>
          <w:szCs w:val="24"/>
        </w:rPr>
        <w:t xml:space="preserve"> to society.  The subjects’ whose charts are reviewed are not likely to receive any direc</w:t>
      </w:r>
      <w:r w:rsidR="00DB6CF8">
        <w:rPr>
          <w:rFonts w:ascii="Times New Roman" w:hAnsi="Times New Roman" w:cs="Times New Roman"/>
          <w:sz w:val="24"/>
          <w:szCs w:val="24"/>
        </w:rPr>
        <w:t>t</w:t>
      </w:r>
      <w:r w:rsidR="00CE029D" w:rsidRPr="00CE029D">
        <w:rPr>
          <w:rFonts w:ascii="Times New Roman" w:hAnsi="Times New Roman" w:cs="Times New Roman"/>
          <w:sz w:val="24"/>
          <w:szCs w:val="24"/>
        </w:rPr>
        <w:t xml:space="preserve"> </w:t>
      </w:r>
      <w:r w:rsidR="002E56CC" w:rsidRPr="00CE029D">
        <w:rPr>
          <w:rFonts w:ascii="Times New Roman" w:hAnsi="Times New Roman" w:cs="Times New Roman"/>
          <w:sz w:val="24"/>
          <w:szCs w:val="24"/>
        </w:rPr>
        <w:lastRenderedPageBreak/>
        <w:t>benefit from the proposed research.  If there is no prospect of direct benefit</w:t>
      </w:r>
      <w:r w:rsidRPr="00CE029D">
        <w:rPr>
          <w:rFonts w:ascii="Times New Roman" w:hAnsi="Times New Roman" w:cs="Times New Roman"/>
          <w:sz w:val="24"/>
          <w:szCs w:val="24"/>
        </w:rPr>
        <w:t xml:space="preserve"> to the subjects,</w:t>
      </w:r>
      <w:r w:rsidR="00D96B4F">
        <w:rPr>
          <w:rFonts w:ascii="Times New Roman" w:hAnsi="Times New Roman" w:cs="Times New Roman"/>
          <w:sz w:val="24"/>
          <w:szCs w:val="24"/>
        </w:rPr>
        <w:t xml:space="preserve"> </w:t>
      </w:r>
      <w:r w:rsidR="002E56CC" w:rsidRPr="00CE029D">
        <w:rPr>
          <w:rFonts w:ascii="Times New Roman" w:hAnsi="Times New Roman" w:cs="Times New Roman"/>
          <w:sz w:val="24"/>
          <w:szCs w:val="24"/>
        </w:rPr>
        <w:t>state how society</w:t>
      </w:r>
      <w:r w:rsidR="002E56CC" w:rsidRPr="00CE029D">
        <w:rPr>
          <w:rFonts w:ascii="Times New Roman" w:hAnsi="Times New Roman" w:cs="Times New Roman"/>
          <w:i/>
          <w:sz w:val="24"/>
          <w:szCs w:val="24"/>
        </w:rPr>
        <w:t xml:space="preserve"> will benefit from the knowledge gained. </w:t>
      </w:r>
    </w:p>
    <w:p w14:paraId="43D7B1A0" w14:textId="77777777" w:rsidR="002E56CC" w:rsidRDefault="006B0382" w:rsidP="00945AD4">
      <w:pPr>
        <w:pStyle w:val="Heading1"/>
      </w:pPr>
      <w:r>
        <w:t xml:space="preserve">Confidentiality </w:t>
      </w:r>
      <w:r w:rsidR="002E56CC">
        <w:t>and Data Monitoring Procedures</w:t>
      </w:r>
    </w:p>
    <w:p w14:paraId="44C62144" w14:textId="77777777" w:rsidR="006B0382" w:rsidRPr="00CE029D" w:rsidRDefault="00CA2974" w:rsidP="00CE029D">
      <w:pPr>
        <w:pStyle w:val="A-BulletLevel1"/>
        <w:ind w:left="630" w:hanging="270"/>
        <w:rPr>
          <w:rFonts w:cs="Times New Roman"/>
        </w:rPr>
      </w:pPr>
      <w:r w:rsidRPr="00CE029D">
        <w:rPr>
          <w:rFonts w:cs="Times New Roman"/>
        </w:rPr>
        <w:t>An Essential element of a chart review is a description of the process by which subjects and thei</w:t>
      </w:r>
      <w:r w:rsidR="00D02C93">
        <w:rPr>
          <w:rFonts w:cs="Times New Roman"/>
        </w:rPr>
        <w:t xml:space="preserve">r </w:t>
      </w:r>
      <w:r w:rsidRPr="00CE029D">
        <w:rPr>
          <w:rFonts w:cs="Times New Roman"/>
        </w:rPr>
        <w:t>protected health information (PHI) will be managed and thus confidentiality maintained</w:t>
      </w:r>
      <w:r w:rsidR="00D02C93">
        <w:rPr>
          <w:rFonts w:cs="Times New Roman"/>
        </w:rPr>
        <w:t>. I</w:t>
      </w:r>
      <w:r w:rsidRPr="00CE029D">
        <w:rPr>
          <w:rFonts w:cs="Times New Roman"/>
        </w:rPr>
        <w:t>nformation about study subjects must be kept confidential and managed according to th</w:t>
      </w:r>
      <w:r w:rsidR="00D02C93">
        <w:rPr>
          <w:rFonts w:cs="Times New Roman"/>
        </w:rPr>
        <w:t>e r</w:t>
      </w:r>
      <w:r w:rsidRPr="00CE029D">
        <w:rPr>
          <w:rFonts w:cs="Times New Roman"/>
        </w:rPr>
        <w:t>equirements of the Health Insurance Portability and Accountability Act of 1996</w:t>
      </w:r>
      <w:r w:rsidRPr="00CE029D">
        <w:rPr>
          <w:rFonts w:cs="Times New Roman"/>
        </w:rPr>
        <w:tab/>
      </w:r>
      <w:r w:rsidRPr="00CE029D">
        <w:rPr>
          <w:rFonts w:cs="Times New Roman"/>
        </w:rPr>
        <w:t>(HIPAA).</w:t>
      </w:r>
      <w:r w:rsidR="00D02C93">
        <w:rPr>
          <w:rFonts w:cs="Times New Roman"/>
        </w:rPr>
        <w:t xml:space="preserve"> </w:t>
      </w:r>
      <w:r w:rsidR="002E56CC" w:rsidRPr="00CE029D">
        <w:rPr>
          <w:rFonts w:cs="Times New Roman"/>
        </w:rPr>
        <w:t xml:space="preserve">Describe the plan for monitoring study data collected to </w:t>
      </w:r>
      <w:r w:rsidRPr="00CE029D">
        <w:rPr>
          <w:rFonts w:cs="Times New Roman"/>
        </w:rPr>
        <w:t xml:space="preserve">protect subject safety and data </w:t>
      </w:r>
      <w:r w:rsidRPr="00CE029D">
        <w:rPr>
          <w:rFonts w:cs="Times New Roman"/>
        </w:rPr>
        <w:tab/>
      </w:r>
      <w:r w:rsidR="002E56CC" w:rsidRPr="00CE029D">
        <w:rPr>
          <w:rFonts w:cs="Times New Roman"/>
        </w:rPr>
        <w:t xml:space="preserve">integrity. </w:t>
      </w:r>
    </w:p>
    <w:p w14:paraId="7FF6F4E2" w14:textId="2CE9A7D0" w:rsidR="00A7052D" w:rsidRPr="00CE029D" w:rsidRDefault="002E56CC" w:rsidP="00CE029D">
      <w:pPr>
        <w:pStyle w:val="A-BulletLevel1"/>
        <w:ind w:left="630" w:hanging="270"/>
        <w:rPr>
          <w:rFonts w:cs="Times New Roman"/>
        </w:rPr>
      </w:pPr>
      <w:r w:rsidRPr="00CE029D">
        <w:rPr>
          <w:rFonts w:cs="Times New Roman"/>
        </w:rPr>
        <w:t xml:space="preserve">Describe how data/specimens will be collected and stored and </w:t>
      </w:r>
      <w:r w:rsidR="00A7052D" w:rsidRPr="00CE029D">
        <w:rPr>
          <w:rFonts w:cs="Times New Roman"/>
        </w:rPr>
        <w:t>the security methods in Specify how long collected data will be stored</w:t>
      </w:r>
      <w:r w:rsidR="00E7075A">
        <w:rPr>
          <w:rFonts w:cs="Times New Roman"/>
        </w:rPr>
        <w:t>.</w:t>
      </w:r>
      <w:bookmarkStart w:id="2" w:name="_GoBack"/>
      <w:bookmarkEnd w:id="2"/>
    </w:p>
    <w:p w14:paraId="401D715F" w14:textId="77777777" w:rsidR="00A7052D" w:rsidRPr="00CE029D" w:rsidRDefault="00A7052D" w:rsidP="00CE029D">
      <w:pPr>
        <w:pStyle w:val="A-BulletLevel1"/>
        <w:ind w:left="630" w:hanging="270"/>
        <w:rPr>
          <w:rFonts w:cs="Times New Roman"/>
        </w:rPr>
      </w:pPr>
      <w:r w:rsidRPr="00CE029D">
        <w:rPr>
          <w:rFonts w:cs="Times New Roman"/>
        </w:rPr>
        <w:t xml:space="preserve">Specify who will have access to collected subject data. </w:t>
      </w:r>
    </w:p>
    <w:p w14:paraId="4493194F" w14:textId="77777777" w:rsidR="002E56CC" w:rsidRPr="00CE029D" w:rsidRDefault="002E56CC" w:rsidP="00CE029D">
      <w:pPr>
        <w:pStyle w:val="A-BulletLevel1"/>
        <w:ind w:left="630" w:hanging="270"/>
        <w:rPr>
          <w:rFonts w:cs="Times New Roman"/>
        </w:rPr>
      </w:pPr>
      <w:r w:rsidRPr="00CE029D">
        <w:rPr>
          <w:rFonts w:cs="Times New Roman"/>
        </w:rPr>
        <w:t xml:space="preserve">Note: the more sensitive the study data, the more sophisticated the methods should be to maintain confidentiality. </w:t>
      </w:r>
    </w:p>
    <w:p w14:paraId="5A3ED6B2" w14:textId="77777777" w:rsidR="002E56CC" w:rsidRPr="00CE029D" w:rsidRDefault="002E56CC" w:rsidP="00CE029D">
      <w:pPr>
        <w:pStyle w:val="A-BulletLevel1"/>
        <w:ind w:left="630" w:hanging="270"/>
        <w:rPr>
          <w:rFonts w:cs="Times New Roman"/>
        </w:rPr>
      </w:pPr>
      <w:r w:rsidRPr="00CE029D">
        <w:rPr>
          <w:rFonts w:cs="Times New Roman"/>
        </w:rPr>
        <w:t>If data/specimens will be disclosed to outside persons or enti</w:t>
      </w:r>
      <w:r w:rsidR="00E76EB0" w:rsidRPr="00CE029D">
        <w:rPr>
          <w:rFonts w:cs="Times New Roman"/>
        </w:rPr>
        <w:t>ties, list the entities and the</w:t>
      </w:r>
      <w:r w:rsidR="00D02C93">
        <w:rPr>
          <w:rFonts w:cs="Times New Roman"/>
        </w:rPr>
        <w:t xml:space="preserve"> </w:t>
      </w:r>
      <w:r w:rsidR="00D02C93" w:rsidRPr="00CE029D">
        <w:rPr>
          <w:rFonts w:cs="Times New Roman"/>
        </w:rPr>
        <w:t>method used</w:t>
      </w:r>
      <w:r w:rsidRPr="00CE029D">
        <w:rPr>
          <w:rFonts w:cs="Times New Roman"/>
        </w:rPr>
        <w:t xml:space="preserve"> to code or de-identify the data/specimens.</w:t>
      </w:r>
    </w:p>
    <w:p w14:paraId="37BF5331" w14:textId="77777777" w:rsidR="002E56CC" w:rsidRPr="00CE029D" w:rsidRDefault="002E56CC" w:rsidP="00CE029D">
      <w:pPr>
        <w:pStyle w:val="A-BulletLevel1"/>
        <w:ind w:left="630" w:hanging="270"/>
        <w:rPr>
          <w:rFonts w:cs="Times New Roman"/>
        </w:rPr>
      </w:pPr>
      <w:r w:rsidRPr="00CE029D">
        <w:rPr>
          <w:rFonts w:cs="Times New Roman"/>
        </w:rPr>
        <w:t>State if you intend to apply for a Certificate of Confidentiality from the NIH.</w:t>
      </w:r>
    </w:p>
    <w:p w14:paraId="41E74130" w14:textId="77777777" w:rsidR="00607DEA" w:rsidRDefault="008321B2" w:rsidP="00945AD4">
      <w:pPr>
        <w:pStyle w:val="Heading1"/>
      </w:pPr>
      <w:r>
        <w:t>Statistical Considerations</w:t>
      </w:r>
    </w:p>
    <w:p w14:paraId="5FBCA5BA" w14:textId="77777777" w:rsidR="008321B2" w:rsidRPr="00CE029D" w:rsidRDefault="008321B2" w:rsidP="00CE029D">
      <w:pPr>
        <w:pStyle w:val="A-BulletLevel1"/>
        <w:ind w:left="630" w:hanging="270"/>
        <w:rPr>
          <w:rFonts w:cs="Times New Roman"/>
        </w:rPr>
      </w:pPr>
      <w:r w:rsidRPr="00CE029D">
        <w:rPr>
          <w:rFonts w:cs="Times New Roman"/>
        </w:rPr>
        <w:t xml:space="preserve">Specify when, where, and how data will be analyzed, and by whom. </w:t>
      </w:r>
    </w:p>
    <w:p w14:paraId="632EC1DC" w14:textId="77777777" w:rsidR="005116F2" w:rsidRPr="00CE029D" w:rsidRDefault="005116F2" w:rsidP="00CE029D">
      <w:pPr>
        <w:pStyle w:val="A-BulletLevel1"/>
        <w:ind w:left="630" w:hanging="270"/>
        <w:rPr>
          <w:rFonts w:cs="Times New Roman"/>
        </w:rPr>
      </w:pPr>
      <w:r w:rsidRPr="00CE029D">
        <w:rPr>
          <w:rFonts w:cs="Times New Roman"/>
        </w:rPr>
        <w:t>Describe the statistical methods to be used for determining the sample size, stating the rational</w:t>
      </w:r>
      <w:r w:rsidR="00CE029D">
        <w:rPr>
          <w:rFonts w:cs="Times New Roman"/>
        </w:rPr>
        <w:t xml:space="preserve"> </w:t>
      </w:r>
      <w:r w:rsidRPr="00CE029D">
        <w:rPr>
          <w:rFonts w:cs="Times New Roman"/>
        </w:rPr>
        <w:t xml:space="preserve">for the number of charts that will be reviewed. </w:t>
      </w:r>
    </w:p>
    <w:sectPr w:rsidR="005116F2" w:rsidRPr="00CE029D">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8BC4CE" w16cid:durableId="1DF2517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7F98"/>
    <w:multiLevelType w:val="hybridMultilevel"/>
    <w:tmpl w:val="E6AC1922"/>
    <w:lvl w:ilvl="0" w:tplc="6D18C882">
      <w:start w:val="1"/>
      <w:numFmt w:val="bullet"/>
      <w:pStyle w:val="A-BulletLevel1"/>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DBD3D4B"/>
    <w:multiLevelType w:val="hybridMultilevel"/>
    <w:tmpl w:val="17242B30"/>
    <w:lvl w:ilvl="0" w:tplc="064002E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01039"/>
    <w:multiLevelType w:val="hybridMultilevel"/>
    <w:tmpl w:val="27DCA1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A04109"/>
    <w:multiLevelType w:val="multilevel"/>
    <w:tmpl w:val="C49C4D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44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8635A01"/>
    <w:multiLevelType w:val="hybridMultilevel"/>
    <w:tmpl w:val="6FDCDC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E31296"/>
    <w:multiLevelType w:val="hybridMultilevel"/>
    <w:tmpl w:val="2CD2D1A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528923F6"/>
    <w:multiLevelType w:val="hybridMultilevel"/>
    <w:tmpl w:val="A4E0A92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D10675A"/>
    <w:multiLevelType w:val="hybridMultilevel"/>
    <w:tmpl w:val="5E069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8B57BD"/>
    <w:multiLevelType w:val="hybridMultilevel"/>
    <w:tmpl w:val="75CE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6D1FE1"/>
    <w:multiLevelType w:val="hybridMultilevel"/>
    <w:tmpl w:val="10304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9844BA"/>
    <w:multiLevelType w:val="hybridMultilevel"/>
    <w:tmpl w:val="B43295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C67BCB"/>
    <w:multiLevelType w:val="hybridMultilevel"/>
    <w:tmpl w:val="D4267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2F72FC"/>
    <w:multiLevelType w:val="hybridMultilevel"/>
    <w:tmpl w:val="125492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2"/>
  </w:num>
  <w:num w:numId="2">
    <w:abstractNumId w:val="7"/>
  </w:num>
  <w:num w:numId="3">
    <w:abstractNumId w:val="4"/>
  </w:num>
  <w:num w:numId="4">
    <w:abstractNumId w:val="2"/>
  </w:num>
  <w:num w:numId="5">
    <w:abstractNumId w:val="9"/>
  </w:num>
  <w:num w:numId="6">
    <w:abstractNumId w:val="10"/>
  </w:num>
  <w:num w:numId="7">
    <w:abstractNumId w:val="6"/>
  </w:num>
  <w:num w:numId="8">
    <w:abstractNumId w:val="8"/>
  </w:num>
  <w:num w:numId="9">
    <w:abstractNumId w:val="11"/>
  </w:num>
  <w:num w:numId="10">
    <w:abstractNumId w:val="5"/>
  </w:num>
  <w:num w:numId="11">
    <w:abstractNumId w:val="3"/>
  </w:num>
  <w:num w:numId="12">
    <w:abstractNumId w:val="1"/>
  </w:num>
  <w:num w:numId="13">
    <w:abstractNumId w:val="0"/>
  </w:num>
  <w:num w:numId="14">
    <w:abstractNumId w:val="0"/>
  </w:num>
  <w:num w:numId="15">
    <w:abstractNumId w:val="3"/>
  </w:num>
  <w:num w:numId="16">
    <w:abstractNumId w:val="3"/>
  </w:num>
  <w:num w:numId="17">
    <w:abstractNumId w:val="3"/>
  </w:num>
  <w:num w:numId="18">
    <w:abstractNumId w:val="3"/>
  </w:num>
  <w:num w:numId="19">
    <w:abstractNumId w:val="1"/>
  </w:num>
  <w:num w:numId="20">
    <w:abstractNumId w:val="0"/>
  </w:num>
  <w:num w:numId="21">
    <w:abstractNumId w:val="0"/>
  </w:num>
  <w:num w:numId="22">
    <w:abstractNumId w:val="3"/>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31B"/>
    <w:rsid w:val="00065794"/>
    <w:rsid w:val="00083F3C"/>
    <w:rsid w:val="000A58CB"/>
    <w:rsid w:val="000C4AA2"/>
    <w:rsid w:val="0012255D"/>
    <w:rsid w:val="001918F2"/>
    <w:rsid w:val="002619EF"/>
    <w:rsid w:val="002E56CC"/>
    <w:rsid w:val="00345EAC"/>
    <w:rsid w:val="003B4DC8"/>
    <w:rsid w:val="003F7816"/>
    <w:rsid w:val="00456D83"/>
    <w:rsid w:val="004A1C55"/>
    <w:rsid w:val="005116F2"/>
    <w:rsid w:val="005302C7"/>
    <w:rsid w:val="00560EB1"/>
    <w:rsid w:val="005D4EBF"/>
    <w:rsid w:val="00607DEA"/>
    <w:rsid w:val="00621368"/>
    <w:rsid w:val="006610EF"/>
    <w:rsid w:val="006B0382"/>
    <w:rsid w:val="006E0123"/>
    <w:rsid w:val="00742EA2"/>
    <w:rsid w:val="00755E7D"/>
    <w:rsid w:val="0079683D"/>
    <w:rsid w:val="007D5589"/>
    <w:rsid w:val="008321B2"/>
    <w:rsid w:val="00876F8E"/>
    <w:rsid w:val="008E6834"/>
    <w:rsid w:val="009043C0"/>
    <w:rsid w:val="0091546F"/>
    <w:rsid w:val="009429B3"/>
    <w:rsid w:val="00945AD4"/>
    <w:rsid w:val="00973590"/>
    <w:rsid w:val="009746EC"/>
    <w:rsid w:val="00A57D84"/>
    <w:rsid w:val="00A7052D"/>
    <w:rsid w:val="00AA1415"/>
    <w:rsid w:val="00AC7E6A"/>
    <w:rsid w:val="00AE1DB2"/>
    <w:rsid w:val="00C15F0D"/>
    <w:rsid w:val="00C51303"/>
    <w:rsid w:val="00C52BA2"/>
    <w:rsid w:val="00C8036A"/>
    <w:rsid w:val="00CA2974"/>
    <w:rsid w:val="00CA4266"/>
    <w:rsid w:val="00CE029D"/>
    <w:rsid w:val="00CF0F6F"/>
    <w:rsid w:val="00D02C93"/>
    <w:rsid w:val="00D3126E"/>
    <w:rsid w:val="00D96B4F"/>
    <w:rsid w:val="00DA0377"/>
    <w:rsid w:val="00DA6495"/>
    <w:rsid w:val="00DB6CF8"/>
    <w:rsid w:val="00E7075A"/>
    <w:rsid w:val="00E7131B"/>
    <w:rsid w:val="00E7447B"/>
    <w:rsid w:val="00E76EB0"/>
    <w:rsid w:val="00EA4793"/>
    <w:rsid w:val="00EE7FCB"/>
    <w:rsid w:val="00F040BA"/>
    <w:rsid w:val="00F42873"/>
    <w:rsid w:val="00FA6FEB"/>
    <w:rsid w:val="00FE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CC71"/>
  <w15:docId w15:val="{B03E3AF1-C491-49A3-8172-921AF6107F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5AD4"/>
    <w:rPr>
      <w:sz w:val="20"/>
      <w:szCs w:val="20"/>
    </w:rPr>
  </w:style>
  <w:style w:type="paragraph" w:styleId="Heading1">
    <w:name w:val="heading 1"/>
    <w:aliases w:val="Title_1,CROMS_Heading 1"/>
    <w:basedOn w:val="Normal"/>
    <w:next w:val="Normal"/>
    <w:link w:val="Heading1Char"/>
    <w:qFormat/>
    <w:rsid w:val="00945AD4"/>
    <w:pPr>
      <w:numPr>
        <w:numId w:val="22"/>
      </w:numPr>
      <w:pBdr>
        <w:top w:val="single" w:color="4F81BD" w:themeColor="accent1" w:sz="24" w:space="0"/>
        <w:left w:val="single" w:color="4F81BD" w:themeColor="accent1" w:sz="24" w:space="0"/>
        <w:bottom w:val="single" w:color="4F81BD" w:themeColor="accent1" w:sz="24" w:space="0"/>
        <w:right w:val="single" w:color="4F81BD" w:themeColor="accent1" w:sz="24" w:space="0"/>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rsid w:val="00945AD4"/>
    <w:pPr>
      <w:numPr>
        <w:ilvl w:val="1"/>
        <w:numId w:val="22"/>
      </w:numPr>
      <w:pBdr>
        <w:top w:val="single" w:color="DBE5F1" w:themeColor="accent1" w:themeTint="33" w:sz="24" w:space="0"/>
        <w:left w:val="single" w:color="DBE5F1" w:themeColor="accent1" w:themeTint="33" w:sz="24" w:space="0"/>
        <w:bottom w:val="single" w:color="DBE5F1" w:themeColor="accent1" w:themeTint="33" w:sz="24" w:space="0"/>
        <w:right w:val="single" w:color="DBE5F1" w:themeColor="accent1" w:themeTint="33" w:sz="24" w:space="0"/>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rsid w:val="00945AD4"/>
    <w:pPr>
      <w:numPr>
        <w:ilvl w:val="2"/>
        <w:numId w:val="22"/>
      </w:numPr>
      <w:pBdr>
        <w:top w:val="single" w:color="4F81BD" w:themeColor="accent1" w:sz="6" w:space="2"/>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rsid w:val="00945AD4"/>
    <w:pPr>
      <w:numPr>
        <w:ilvl w:val="3"/>
        <w:numId w:val="22"/>
      </w:numPr>
      <w:pBdr>
        <w:top w:val="dotted" w:color="4F81BD" w:themeColor="accent1" w:sz="6" w:space="2"/>
      </w:pBdr>
      <w:spacing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rsid w:val="00945AD4"/>
    <w:pPr>
      <w:numPr>
        <w:ilvl w:val="4"/>
        <w:numId w:val="22"/>
      </w:numPr>
      <w:pBdr>
        <w:bottom w:val="single" w:color="4F81BD" w:themeColor="accent1" w:sz="6" w:space="1"/>
      </w:pBdr>
      <w:spacing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rsid w:val="00945AD4"/>
    <w:pPr>
      <w:numPr>
        <w:ilvl w:val="5"/>
        <w:numId w:val="22"/>
      </w:numPr>
      <w:pBdr>
        <w:bottom w:val="dotted" w:color="4F81BD" w:themeColor="accent1" w:sz="6" w:space="1"/>
      </w:pBdr>
      <w:spacing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rsid w:val="00945AD4"/>
    <w:pPr>
      <w:numPr>
        <w:ilvl w:val="6"/>
        <w:numId w:val="22"/>
      </w:numPr>
      <w:spacing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rsid w:val="00945AD4"/>
    <w:pPr>
      <w:numPr>
        <w:ilvl w:val="7"/>
        <w:numId w:val="22"/>
      </w:numPr>
      <w:spacing w:after="0"/>
      <w:outlineLvl w:val="7"/>
    </w:pPr>
    <w:rPr>
      <w:caps/>
      <w:spacing w:val="10"/>
      <w:sz w:val="18"/>
      <w:szCs w:val="18"/>
    </w:rPr>
  </w:style>
  <w:style w:type="paragraph" w:styleId="Heading9">
    <w:name w:val="heading 9"/>
    <w:basedOn w:val="Normal"/>
    <w:next w:val="Normal"/>
    <w:link w:val="Heading9Char"/>
    <w:uiPriority w:val="9"/>
    <w:semiHidden/>
    <w:unhideWhenUsed/>
    <w:rsid w:val="00945AD4"/>
    <w:pPr>
      <w:numPr>
        <w:ilvl w:val="8"/>
        <w:numId w:val="22"/>
      </w:numPr>
      <w:spacing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DA0377"/>
    <w:rPr>
      <w:sz w:val="16"/>
      <w:szCs w:val="16"/>
    </w:rPr>
  </w:style>
  <w:style w:type="paragraph" w:styleId="CommentText">
    <w:name w:val="annotation text"/>
    <w:basedOn w:val="Normal"/>
    <w:link w:val="CommentTextChar"/>
    <w:uiPriority w:val="99"/>
    <w:semiHidden/>
    <w:unhideWhenUsed/>
    <w:rsid w:val="00DA0377"/>
    <w:pPr>
      <w:spacing w:line="240" w:lineRule="auto"/>
    </w:pPr>
  </w:style>
  <w:style w:type="character" w:styleId="CommentTextChar" w:customStyle="1">
    <w:name w:val="Comment Text Char"/>
    <w:basedOn w:val="DefaultParagraphFont"/>
    <w:link w:val="CommentText"/>
    <w:uiPriority w:val="99"/>
    <w:semiHidden/>
    <w:rsid w:val="00DA0377"/>
  </w:style>
  <w:style w:type="paragraph" w:styleId="CommentSubject">
    <w:name w:val="annotation subject"/>
    <w:basedOn w:val="CommentText"/>
    <w:next w:val="CommentText"/>
    <w:link w:val="CommentSubjectChar"/>
    <w:uiPriority w:val="99"/>
    <w:semiHidden/>
    <w:unhideWhenUsed/>
    <w:rsid w:val="00DA0377"/>
    <w:rPr>
      <w:b/>
      <w:bCs/>
    </w:rPr>
  </w:style>
  <w:style w:type="character" w:styleId="CommentSubjectChar" w:customStyle="1">
    <w:name w:val="Comment Subject Char"/>
    <w:basedOn w:val="CommentTextChar"/>
    <w:link w:val="CommentSubject"/>
    <w:uiPriority w:val="99"/>
    <w:semiHidden/>
    <w:rsid w:val="00DA0377"/>
    <w:rPr>
      <w:b/>
      <w:bCs/>
    </w:rPr>
  </w:style>
  <w:style w:type="paragraph" w:styleId="BalloonText">
    <w:name w:val="Balloon Text"/>
    <w:basedOn w:val="Normal"/>
    <w:link w:val="BalloonTextChar"/>
    <w:uiPriority w:val="99"/>
    <w:semiHidden/>
    <w:unhideWhenUsed/>
    <w:rsid w:val="00DA037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A0377"/>
    <w:rPr>
      <w:rFonts w:ascii="Tahoma" w:hAnsi="Tahoma" w:cs="Tahoma"/>
      <w:sz w:val="16"/>
      <w:szCs w:val="16"/>
    </w:rPr>
  </w:style>
  <w:style w:type="paragraph" w:styleId="ListParagraph">
    <w:name w:val="List Paragraph"/>
    <w:basedOn w:val="Normal"/>
    <w:uiPriority w:val="34"/>
    <w:qFormat/>
    <w:rsid w:val="00945AD4"/>
    <w:pPr>
      <w:ind w:left="720"/>
      <w:contextualSpacing/>
    </w:pPr>
  </w:style>
  <w:style w:type="character" w:styleId="Hyperlink">
    <w:name w:val="Hyperlink"/>
    <w:basedOn w:val="DefaultParagraphFont"/>
    <w:uiPriority w:val="99"/>
    <w:unhideWhenUsed/>
    <w:rsid w:val="00EA4793"/>
    <w:rPr>
      <w:color w:val="0000FF" w:themeColor="hyperlink"/>
      <w:u w:val="single"/>
    </w:rPr>
  </w:style>
  <w:style w:type="character" w:styleId="Heading1Char" w:customStyle="1">
    <w:name w:val="Heading 1 Char"/>
    <w:aliases w:val="Title_1 Char,CROMS_Heading 1 Char"/>
    <w:basedOn w:val="DefaultParagraphFont"/>
    <w:link w:val="Heading1"/>
    <w:rsid w:val="00945AD4"/>
    <w:rPr>
      <w:b/>
      <w:bCs/>
      <w:caps/>
      <w:color w:val="FFFFFF" w:themeColor="background1"/>
      <w:spacing w:val="15"/>
      <w:shd w:val="clear" w:color="auto" w:fill="4F81BD" w:themeFill="accent1"/>
    </w:rPr>
  </w:style>
  <w:style w:type="character" w:styleId="Heading2Char" w:customStyle="1">
    <w:name w:val="Heading 2 Char"/>
    <w:basedOn w:val="DefaultParagraphFont"/>
    <w:link w:val="Heading2"/>
    <w:uiPriority w:val="9"/>
    <w:semiHidden/>
    <w:rsid w:val="00945AD4"/>
    <w:rPr>
      <w:caps/>
      <w:spacing w:val="15"/>
      <w:shd w:val="clear" w:color="auto" w:fill="DBE5F1" w:themeFill="accent1" w:themeFillTint="33"/>
    </w:rPr>
  </w:style>
  <w:style w:type="character" w:styleId="Heading3Char" w:customStyle="1">
    <w:name w:val="Heading 3 Char"/>
    <w:basedOn w:val="DefaultParagraphFont"/>
    <w:link w:val="Heading3"/>
    <w:uiPriority w:val="9"/>
    <w:semiHidden/>
    <w:rsid w:val="00945AD4"/>
    <w:rPr>
      <w:caps/>
      <w:color w:val="243F60" w:themeColor="accent1" w:themeShade="7F"/>
      <w:spacing w:val="15"/>
    </w:rPr>
  </w:style>
  <w:style w:type="character" w:styleId="Heading4Char" w:customStyle="1">
    <w:name w:val="Heading 4 Char"/>
    <w:basedOn w:val="DefaultParagraphFont"/>
    <w:link w:val="Heading4"/>
    <w:uiPriority w:val="9"/>
    <w:semiHidden/>
    <w:rsid w:val="00945AD4"/>
    <w:rPr>
      <w:caps/>
      <w:color w:val="365F91" w:themeColor="accent1" w:themeShade="BF"/>
      <w:spacing w:val="10"/>
    </w:rPr>
  </w:style>
  <w:style w:type="character" w:styleId="Heading5Char" w:customStyle="1">
    <w:name w:val="Heading 5 Char"/>
    <w:basedOn w:val="DefaultParagraphFont"/>
    <w:link w:val="Heading5"/>
    <w:uiPriority w:val="9"/>
    <w:semiHidden/>
    <w:rsid w:val="00945AD4"/>
    <w:rPr>
      <w:caps/>
      <w:color w:val="365F91" w:themeColor="accent1" w:themeShade="BF"/>
      <w:spacing w:val="10"/>
    </w:rPr>
  </w:style>
  <w:style w:type="character" w:styleId="Heading6Char" w:customStyle="1">
    <w:name w:val="Heading 6 Char"/>
    <w:basedOn w:val="DefaultParagraphFont"/>
    <w:link w:val="Heading6"/>
    <w:uiPriority w:val="9"/>
    <w:semiHidden/>
    <w:rsid w:val="00945AD4"/>
    <w:rPr>
      <w:caps/>
      <w:color w:val="365F91" w:themeColor="accent1" w:themeShade="BF"/>
      <w:spacing w:val="10"/>
    </w:rPr>
  </w:style>
  <w:style w:type="character" w:styleId="Heading7Char" w:customStyle="1">
    <w:name w:val="Heading 7 Char"/>
    <w:basedOn w:val="DefaultParagraphFont"/>
    <w:link w:val="Heading7"/>
    <w:uiPriority w:val="9"/>
    <w:semiHidden/>
    <w:rsid w:val="00945AD4"/>
    <w:rPr>
      <w:caps/>
      <w:color w:val="365F91" w:themeColor="accent1" w:themeShade="BF"/>
      <w:spacing w:val="10"/>
    </w:rPr>
  </w:style>
  <w:style w:type="character" w:styleId="Heading8Char" w:customStyle="1">
    <w:name w:val="Heading 8 Char"/>
    <w:basedOn w:val="DefaultParagraphFont"/>
    <w:link w:val="Heading8"/>
    <w:uiPriority w:val="9"/>
    <w:semiHidden/>
    <w:rsid w:val="00945AD4"/>
    <w:rPr>
      <w:caps/>
      <w:spacing w:val="10"/>
      <w:sz w:val="18"/>
      <w:szCs w:val="18"/>
    </w:rPr>
  </w:style>
  <w:style w:type="character" w:styleId="Heading9Char" w:customStyle="1">
    <w:name w:val="Heading 9 Char"/>
    <w:basedOn w:val="DefaultParagraphFont"/>
    <w:link w:val="Heading9"/>
    <w:uiPriority w:val="9"/>
    <w:semiHidden/>
    <w:rsid w:val="00945AD4"/>
    <w:rPr>
      <w:i/>
      <w:iCs/>
      <w:caps/>
      <w:spacing w:val="10"/>
      <w:sz w:val="18"/>
      <w:szCs w:val="18"/>
    </w:rPr>
  </w:style>
  <w:style w:type="paragraph" w:styleId="Caption">
    <w:name w:val="caption"/>
    <w:basedOn w:val="Normal"/>
    <w:next w:val="Normal"/>
    <w:link w:val="CaptionChar"/>
    <w:uiPriority w:val="35"/>
    <w:semiHidden/>
    <w:unhideWhenUsed/>
    <w:qFormat/>
    <w:rsid w:val="00945AD4"/>
    <w:rPr>
      <w:b/>
      <w:bCs/>
      <w:color w:val="365F91" w:themeColor="accent1" w:themeShade="BF"/>
      <w:sz w:val="16"/>
      <w:szCs w:val="16"/>
    </w:rPr>
  </w:style>
  <w:style w:type="paragraph" w:styleId="Title">
    <w:name w:val="Title"/>
    <w:basedOn w:val="Normal"/>
    <w:next w:val="Normal"/>
    <w:link w:val="TitleChar"/>
    <w:qFormat/>
    <w:rsid w:val="00945AD4"/>
    <w:pPr>
      <w:spacing w:before="720"/>
    </w:pPr>
    <w:rPr>
      <w:caps/>
      <w:color w:val="4F81BD" w:themeColor="accent1"/>
      <w:spacing w:val="10"/>
      <w:kern w:val="28"/>
      <w:sz w:val="52"/>
      <w:szCs w:val="52"/>
    </w:rPr>
  </w:style>
  <w:style w:type="character" w:styleId="TitleChar" w:customStyle="1">
    <w:name w:val="Title Char"/>
    <w:basedOn w:val="DefaultParagraphFont"/>
    <w:link w:val="Title"/>
    <w:rsid w:val="00945AD4"/>
    <w:rPr>
      <w:caps/>
      <w:color w:val="4F81BD" w:themeColor="accent1"/>
      <w:spacing w:val="10"/>
      <w:kern w:val="28"/>
      <w:sz w:val="52"/>
      <w:szCs w:val="52"/>
    </w:rPr>
  </w:style>
  <w:style w:type="paragraph" w:styleId="Subtitle">
    <w:name w:val="Subtitle"/>
    <w:basedOn w:val="Normal"/>
    <w:next w:val="Normal"/>
    <w:link w:val="SubtitleChar"/>
    <w:qFormat/>
    <w:rsid w:val="00945AD4"/>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rsid w:val="00945AD4"/>
    <w:rPr>
      <w:caps/>
      <w:color w:val="595959" w:themeColor="text1" w:themeTint="A6"/>
      <w:spacing w:val="10"/>
      <w:sz w:val="24"/>
      <w:szCs w:val="24"/>
    </w:rPr>
  </w:style>
  <w:style w:type="character" w:styleId="Strong">
    <w:name w:val="Strong"/>
    <w:qFormat/>
    <w:rsid w:val="00945AD4"/>
    <w:rPr>
      <w:b/>
      <w:bCs/>
    </w:rPr>
  </w:style>
  <w:style w:type="character" w:styleId="Emphasis">
    <w:name w:val="Emphasis"/>
    <w:uiPriority w:val="20"/>
    <w:qFormat/>
    <w:rsid w:val="00945AD4"/>
    <w:rPr>
      <w:caps/>
      <w:color w:val="243F60" w:themeColor="accent1" w:themeShade="7F"/>
      <w:spacing w:val="5"/>
    </w:rPr>
  </w:style>
  <w:style w:type="paragraph" w:styleId="NoSpacing">
    <w:name w:val="No Spacing"/>
    <w:basedOn w:val="Normal"/>
    <w:link w:val="NoSpacingChar"/>
    <w:uiPriority w:val="1"/>
    <w:qFormat/>
    <w:rsid w:val="00945AD4"/>
    <w:pPr>
      <w:spacing w:before="0" w:after="0" w:line="240" w:lineRule="auto"/>
    </w:pPr>
  </w:style>
  <w:style w:type="paragraph" w:styleId="Quote">
    <w:name w:val="Quote"/>
    <w:basedOn w:val="Normal"/>
    <w:next w:val="Normal"/>
    <w:link w:val="QuoteChar"/>
    <w:uiPriority w:val="29"/>
    <w:qFormat/>
    <w:rsid w:val="00945AD4"/>
    <w:rPr>
      <w:i/>
      <w:iCs/>
    </w:rPr>
  </w:style>
  <w:style w:type="character" w:styleId="QuoteChar" w:customStyle="1">
    <w:name w:val="Quote Char"/>
    <w:basedOn w:val="DefaultParagraphFont"/>
    <w:link w:val="Quote"/>
    <w:uiPriority w:val="29"/>
    <w:rsid w:val="00945AD4"/>
    <w:rPr>
      <w:i/>
      <w:iCs/>
      <w:sz w:val="20"/>
      <w:szCs w:val="20"/>
    </w:rPr>
  </w:style>
  <w:style w:type="paragraph" w:styleId="IntenseQuote">
    <w:name w:val="Intense Quote"/>
    <w:basedOn w:val="Normal"/>
    <w:next w:val="Normal"/>
    <w:link w:val="IntenseQuoteChar"/>
    <w:uiPriority w:val="30"/>
    <w:qFormat/>
    <w:rsid w:val="00945AD4"/>
    <w:pPr>
      <w:pBdr>
        <w:top w:val="single" w:color="4F81BD" w:themeColor="accent1" w:sz="4" w:space="10"/>
        <w:left w:val="single" w:color="4F81BD" w:themeColor="accent1" w:sz="4" w:space="10"/>
      </w:pBdr>
      <w:spacing w:after="0"/>
      <w:ind w:left="1296" w:right="1152"/>
      <w:jc w:val="both"/>
    </w:pPr>
    <w:rPr>
      <w:i/>
      <w:iCs/>
      <w:color w:val="4F81BD" w:themeColor="accent1"/>
    </w:rPr>
  </w:style>
  <w:style w:type="character" w:styleId="IntenseQuoteChar" w:customStyle="1">
    <w:name w:val="Intense Quote Char"/>
    <w:basedOn w:val="DefaultParagraphFont"/>
    <w:link w:val="IntenseQuote"/>
    <w:uiPriority w:val="30"/>
    <w:rsid w:val="00945AD4"/>
    <w:rPr>
      <w:i/>
      <w:iCs/>
      <w:color w:val="4F81BD" w:themeColor="accent1"/>
      <w:sz w:val="20"/>
      <w:szCs w:val="20"/>
    </w:rPr>
  </w:style>
  <w:style w:type="character" w:styleId="SubtleEmphasis">
    <w:name w:val="Subtle Emphasis"/>
    <w:uiPriority w:val="19"/>
    <w:qFormat/>
    <w:rsid w:val="00945AD4"/>
    <w:rPr>
      <w:i/>
      <w:iCs/>
      <w:color w:val="243F60" w:themeColor="accent1" w:themeShade="7F"/>
    </w:rPr>
  </w:style>
  <w:style w:type="character" w:styleId="IntenseEmphasis">
    <w:name w:val="Intense Emphasis"/>
    <w:uiPriority w:val="21"/>
    <w:qFormat/>
    <w:rsid w:val="00945AD4"/>
    <w:rPr>
      <w:b/>
      <w:bCs/>
      <w:caps/>
      <w:color w:val="243F60" w:themeColor="accent1" w:themeShade="7F"/>
      <w:spacing w:val="10"/>
    </w:rPr>
  </w:style>
  <w:style w:type="character" w:styleId="SubtleReference">
    <w:name w:val="Subtle Reference"/>
    <w:uiPriority w:val="31"/>
    <w:qFormat/>
    <w:rsid w:val="00945AD4"/>
    <w:rPr>
      <w:b/>
      <w:bCs/>
      <w:color w:val="4F81BD" w:themeColor="accent1"/>
    </w:rPr>
  </w:style>
  <w:style w:type="character" w:styleId="IntenseReference">
    <w:name w:val="Intense Reference"/>
    <w:uiPriority w:val="32"/>
    <w:qFormat/>
    <w:rsid w:val="00945AD4"/>
    <w:rPr>
      <w:b/>
      <w:bCs/>
      <w:i/>
      <w:iCs/>
      <w:caps/>
      <w:color w:val="4F81BD" w:themeColor="accent1"/>
    </w:rPr>
  </w:style>
  <w:style w:type="character" w:styleId="BookTitle">
    <w:name w:val="Book Title"/>
    <w:uiPriority w:val="33"/>
    <w:qFormat/>
    <w:rsid w:val="00945AD4"/>
    <w:rPr>
      <w:b/>
      <w:bCs/>
      <w:i/>
      <w:iCs/>
      <w:spacing w:val="9"/>
    </w:rPr>
  </w:style>
  <w:style w:type="paragraph" w:styleId="TOCHeading">
    <w:name w:val="TOC Heading"/>
    <w:basedOn w:val="Heading1"/>
    <w:next w:val="Normal"/>
    <w:uiPriority w:val="39"/>
    <w:semiHidden/>
    <w:unhideWhenUsed/>
    <w:qFormat/>
    <w:rsid w:val="00945AD4"/>
    <w:pPr>
      <w:outlineLvl w:val="9"/>
    </w:pPr>
    <w:rPr>
      <w:lang w:bidi="en-US"/>
    </w:rPr>
  </w:style>
  <w:style w:type="paragraph" w:styleId="Heading21" w:customStyle="1">
    <w:name w:val="Heading 21"/>
    <w:basedOn w:val="Heading2"/>
    <w:link w:val="heading2Char0"/>
    <w:qFormat/>
    <w:rsid w:val="00945AD4"/>
    <w:pPr>
      <w:keepNext/>
      <w:keepLines/>
      <w:numPr>
        <w:ilvl w:val="0"/>
        <w:numId w:val="0"/>
      </w:numPr>
      <w:pBdr>
        <w:top w:val="none" w:color="auto" w:sz="0" w:space="0"/>
        <w:left w:val="none" w:color="auto" w:sz="0" w:space="0"/>
        <w:bottom w:val="none" w:color="auto" w:sz="0" w:space="0"/>
        <w:right w:val="none" w:color="auto" w:sz="0" w:space="0"/>
      </w:pBdr>
      <w:shd w:val="clear" w:color="auto" w:fill="auto"/>
      <w:spacing w:line="240" w:lineRule="auto"/>
      <w:ind w:left="576" w:hanging="576"/>
    </w:pPr>
    <w:rPr>
      <w:rFonts w:ascii="Calibri" w:hAnsi="Calibri" w:eastAsia="Calibri" w:cs="Calibri"/>
      <w:b/>
      <w:caps w:val="0"/>
      <w:color w:val="4F81BD"/>
      <w:spacing w:val="0"/>
      <w:sz w:val="26"/>
      <w:szCs w:val="26"/>
    </w:rPr>
  </w:style>
  <w:style w:type="character" w:styleId="heading2Char0" w:customStyle="1">
    <w:name w:val="heading 2 Char"/>
    <w:link w:val="Heading21"/>
    <w:locked/>
    <w:rsid w:val="00945AD4"/>
    <w:rPr>
      <w:rFonts w:ascii="Calibri" w:hAnsi="Calibri" w:eastAsia="Calibri" w:cs="Calibri"/>
      <w:b/>
      <w:color w:val="4F81BD"/>
      <w:sz w:val="26"/>
      <w:szCs w:val="26"/>
    </w:rPr>
  </w:style>
  <w:style w:type="paragraph" w:styleId="Style3" w:customStyle="1">
    <w:name w:val="Style3"/>
    <w:basedOn w:val="Heading3"/>
    <w:autoRedefine/>
    <w:qFormat/>
    <w:rsid w:val="00945AD4"/>
    <w:pPr>
      <w:keepNext/>
      <w:keepLines/>
      <w:pBdr>
        <w:top w:val="none" w:color="auto" w:sz="0" w:space="0"/>
      </w:pBdr>
      <w:spacing w:before="0" w:line="240" w:lineRule="auto"/>
    </w:pPr>
    <w:rPr>
      <w:rFonts w:eastAsia="Cambria" w:cs="Times New Roman"/>
      <w:bCs/>
      <w:i/>
      <w:caps w:val="0"/>
      <w:color w:val="auto"/>
      <w:spacing w:val="0"/>
      <w:sz w:val="22"/>
      <w:szCs w:val="22"/>
    </w:rPr>
  </w:style>
  <w:style w:type="paragraph" w:styleId="C-Alphabetic" w:customStyle="1">
    <w:name w:val="C-Alphabetic"/>
    <w:basedOn w:val="Normal"/>
    <w:next w:val="Normal"/>
    <w:link w:val="C-AlphabeticChar"/>
    <w:qFormat/>
    <w:rsid w:val="00945AD4"/>
    <w:pPr>
      <w:keepNext/>
      <w:pageBreakBefore/>
      <w:tabs>
        <w:tab w:val="left" w:pos="1080"/>
      </w:tabs>
      <w:spacing w:before="480" w:after="120" w:line="240" w:lineRule="auto"/>
      <w:ind w:left="1080" w:hanging="1080"/>
      <w:outlineLvl w:val="0"/>
    </w:pPr>
    <w:rPr>
      <w:rFonts w:ascii="Times New Roman" w:hAnsi="Times New Roman" w:eastAsia="Times New Roman" w:cs="Times New Roman"/>
      <w:b/>
      <w:sz w:val="24"/>
    </w:rPr>
  </w:style>
  <w:style w:type="character" w:styleId="C-AlphabeticChar" w:customStyle="1">
    <w:name w:val="C-Alphabetic Char"/>
    <w:basedOn w:val="DefaultParagraphFont"/>
    <w:link w:val="C-Alphabetic"/>
    <w:rsid w:val="00945AD4"/>
    <w:rPr>
      <w:rFonts w:ascii="Times New Roman" w:hAnsi="Times New Roman" w:eastAsia="Times New Roman" w:cs="Times New Roman"/>
      <w:b/>
      <w:sz w:val="24"/>
      <w:szCs w:val="20"/>
    </w:rPr>
  </w:style>
  <w:style w:type="paragraph" w:styleId="A-SynopsisHeading" w:customStyle="1">
    <w:name w:val="A-Synopsis Heading"/>
    <w:basedOn w:val="Normal"/>
    <w:next w:val="Normal"/>
    <w:qFormat/>
    <w:rsid w:val="00945AD4"/>
    <w:pPr>
      <w:spacing w:before="40" w:after="40" w:line="270" w:lineRule="atLeast"/>
    </w:pPr>
    <w:rPr>
      <w:rFonts w:ascii="Times New Roman" w:hAnsi="Times New Roman" w:eastAsiaTheme="minorHAnsi"/>
      <w:b/>
      <w:kern w:val="16"/>
      <w:sz w:val="22"/>
      <w:szCs w:val="24"/>
    </w:rPr>
  </w:style>
  <w:style w:type="paragraph" w:styleId="A-BodyText" w:customStyle="1">
    <w:name w:val="A-Body Text"/>
    <w:qFormat/>
    <w:rsid w:val="00945AD4"/>
    <w:pPr>
      <w:spacing w:before="0" w:after="180" w:line="270" w:lineRule="atLeast"/>
    </w:pPr>
    <w:rPr>
      <w:rFonts w:ascii="Times New Roman" w:hAnsi="Times New Roman" w:eastAsiaTheme="minorHAnsi"/>
      <w:kern w:val="16"/>
      <w:sz w:val="24"/>
      <w:szCs w:val="24"/>
    </w:rPr>
  </w:style>
  <w:style w:type="character" w:styleId="CrossReferenceBlue" w:customStyle="1">
    <w:name w:val="Cross Reference Blue"/>
    <w:uiPriority w:val="1"/>
    <w:qFormat/>
    <w:rsid w:val="00945AD4"/>
    <w:rPr>
      <w:color w:val="0000FF"/>
    </w:rPr>
  </w:style>
  <w:style w:type="paragraph" w:styleId="A-ScheduleTableHeading" w:customStyle="1">
    <w:name w:val="A-Schedule Table Heading"/>
    <w:basedOn w:val="Normal"/>
    <w:next w:val="Normal"/>
    <w:qFormat/>
    <w:rsid w:val="00945AD4"/>
    <w:pPr>
      <w:spacing w:before="20" w:after="20" w:line="180" w:lineRule="atLeast"/>
      <w:contextualSpacing/>
      <w:jc w:val="center"/>
    </w:pPr>
    <w:rPr>
      <w:rFonts w:eastAsiaTheme="minorHAnsi"/>
      <w:b/>
      <w:kern w:val="16"/>
      <w:szCs w:val="24"/>
    </w:rPr>
  </w:style>
  <w:style w:type="paragraph" w:styleId="A-ScheduleTableText" w:customStyle="1">
    <w:name w:val="A-Schedule Table Text"/>
    <w:qFormat/>
    <w:rsid w:val="00945AD4"/>
    <w:pPr>
      <w:spacing w:before="20" w:after="20" w:line="180" w:lineRule="atLeast"/>
      <w:contextualSpacing/>
    </w:pPr>
    <w:rPr>
      <w:rFonts w:ascii="Times New Roman" w:hAnsi="Times New Roman" w:eastAsiaTheme="minorHAnsi"/>
      <w:kern w:val="16"/>
      <w:sz w:val="18"/>
      <w:szCs w:val="24"/>
    </w:rPr>
  </w:style>
  <w:style w:type="paragraph" w:styleId="A-TableText" w:customStyle="1">
    <w:name w:val="A-Table Text"/>
    <w:qFormat/>
    <w:rsid w:val="00945AD4"/>
    <w:pPr>
      <w:spacing w:before="60" w:after="60" w:line="270" w:lineRule="atLeast"/>
    </w:pPr>
    <w:rPr>
      <w:rFonts w:ascii="Times New Roman" w:hAnsi="Times New Roman" w:eastAsiaTheme="minorHAnsi"/>
      <w:kern w:val="16"/>
      <w:szCs w:val="24"/>
    </w:rPr>
  </w:style>
  <w:style w:type="paragraph" w:styleId="A-BulletLevel1" w:customStyle="1">
    <w:name w:val="A-Bullet Level 1"/>
    <w:qFormat/>
    <w:rsid w:val="00945AD4"/>
    <w:pPr>
      <w:numPr>
        <w:numId w:val="21"/>
      </w:numPr>
      <w:spacing w:before="0" w:after="80" w:line="270" w:lineRule="atLeast"/>
    </w:pPr>
    <w:rPr>
      <w:rFonts w:ascii="Times New Roman" w:hAnsi="Times New Roman" w:eastAsiaTheme="minorHAnsi"/>
      <w:kern w:val="16"/>
      <w:sz w:val="24"/>
      <w:szCs w:val="24"/>
    </w:rPr>
  </w:style>
  <w:style w:type="paragraph" w:styleId="A-BulletLevel1Last" w:customStyle="1">
    <w:name w:val="A-Bullet Level 1 Last"/>
    <w:basedOn w:val="A-BulletLevel1"/>
    <w:next w:val="A-BodyText"/>
    <w:qFormat/>
    <w:rsid w:val="00945AD4"/>
    <w:pPr>
      <w:spacing w:after="180"/>
      <w:ind w:left="714" w:hanging="357"/>
    </w:pPr>
  </w:style>
  <w:style w:type="paragraph" w:styleId="Style2" w:customStyle="1">
    <w:name w:val="Style2"/>
    <w:basedOn w:val="Heading3"/>
    <w:autoRedefine/>
    <w:qFormat/>
    <w:rsid w:val="00945AD4"/>
    <w:pPr>
      <w:keepNext/>
      <w:pBdr>
        <w:top w:val="none" w:color="auto" w:sz="0" w:space="0"/>
      </w:pBdr>
      <w:spacing w:before="240" w:after="60"/>
    </w:pPr>
    <w:rPr>
      <w:rFonts w:eastAsia="Times New Roman" w:cs="Times New Roman"/>
      <w:b/>
      <w:bCs/>
      <w:caps w:val="0"/>
      <w:color w:val="000000"/>
      <w:spacing w:val="0"/>
      <w:sz w:val="26"/>
      <w:szCs w:val="26"/>
    </w:rPr>
  </w:style>
  <w:style w:type="paragraph" w:styleId="CPTInstructional" w:customStyle="1">
    <w:name w:val="CPT_Instructional"/>
    <w:basedOn w:val="Normal"/>
    <w:qFormat/>
    <w:rsid w:val="00945AD4"/>
    <w:pPr>
      <w:spacing w:before="120" w:after="120" w:line="280" w:lineRule="atLeast"/>
    </w:pPr>
    <w:rPr>
      <w:rFonts w:ascii="Times New Roman" w:hAnsi="Times New Roman" w:eastAsia="Calibri" w:cs="Arial"/>
      <w:vanish/>
      <w:color w:val="FF0000"/>
      <w:sz w:val="22"/>
    </w:rPr>
  </w:style>
  <w:style w:type="paragraph" w:styleId="FootnoteText">
    <w:name w:val="footnote text"/>
    <w:basedOn w:val="Normal"/>
    <w:link w:val="FootnoteTextChar"/>
    <w:uiPriority w:val="99"/>
    <w:semiHidden/>
    <w:unhideWhenUsed/>
    <w:qFormat/>
    <w:rsid w:val="00945AD4"/>
    <w:pPr>
      <w:spacing w:before="0" w:after="0" w:line="240" w:lineRule="auto"/>
    </w:pPr>
    <w:rPr>
      <w:rFonts w:ascii="Arial" w:hAnsi="Arial" w:eastAsia="Times New Roman" w:cs="Times New Roman"/>
    </w:rPr>
  </w:style>
  <w:style w:type="character" w:styleId="FootnoteTextChar" w:customStyle="1">
    <w:name w:val="Footnote Text Char"/>
    <w:basedOn w:val="DefaultParagraphFont"/>
    <w:link w:val="FootnoteText"/>
    <w:uiPriority w:val="99"/>
    <w:semiHidden/>
    <w:rsid w:val="00945AD4"/>
    <w:rPr>
      <w:rFonts w:ascii="Arial" w:hAnsi="Arial" w:eastAsia="Times New Roman" w:cs="Times New Roman"/>
      <w:sz w:val="20"/>
      <w:szCs w:val="20"/>
    </w:rPr>
  </w:style>
  <w:style w:type="character" w:styleId="CaptionChar" w:customStyle="1">
    <w:name w:val="Caption Char"/>
    <w:basedOn w:val="DefaultParagraphFont"/>
    <w:link w:val="Caption"/>
    <w:uiPriority w:val="35"/>
    <w:semiHidden/>
    <w:locked/>
    <w:rsid w:val="00945AD4"/>
    <w:rPr>
      <w:b/>
      <w:bCs/>
      <w:color w:val="365F91" w:themeColor="accent1" w:themeShade="BF"/>
      <w:sz w:val="16"/>
      <w:szCs w:val="16"/>
    </w:rPr>
  </w:style>
  <w:style w:type="character" w:styleId="NoSpacingChar" w:customStyle="1">
    <w:name w:val="No Spacing Char"/>
    <w:basedOn w:val="DefaultParagraphFont"/>
    <w:link w:val="NoSpacing"/>
    <w:uiPriority w:val="1"/>
    <w:rsid w:val="00945A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C1E57220B0F4783207C0E779DA5A2" ma:contentTypeVersion="4" ma:contentTypeDescription="Create a new document." ma:contentTypeScope="" ma:versionID="2ebe5895e0c2f8884c5ca77d00ec2b90">
  <xsd:schema xmlns:xsd="http://www.w3.org/2001/XMLSchema" xmlns:xs="http://www.w3.org/2001/XMLSchema" xmlns:p="http://schemas.microsoft.com/office/2006/metadata/properties" xmlns:ns2="2fe2e6fc-524b-459d-9b06-5a325783c883" xmlns:ns3="dbbd2d06-cba3-467a-b832-54219c7514d3" targetNamespace="http://schemas.microsoft.com/office/2006/metadata/properties" ma:root="true" ma:fieldsID="857aa9cd8b564917900682f375d7af66" ns2:_="" ns3:_="">
    <xsd:import namespace="2fe2e6fc-524b-459d-9b06-5a325783c883"/>
    <xsd:import namespace="dbbd2d06-cba3-467a-b832-54219c7514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2e6fc-524b-459d-9b06-5a325783c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d2d06-cba3-467a-b832-54219c7514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D808D7-7F30-4ECE-BDC8-2463EEE08477}"/>
</file>

<file path=customXml/itemProps2.xml><?xml version="1.0" encoding="utf-8"?>
<ds:datastoreItem xmlns:ds="http://schemas.openxmlformats.org/officeDocument/2006/customXml" ds:itemID="{34F5C99E-4DC6-4D29-AB48-1BDB6ADC7C90}"/>
</file>

<file path=customXml/itemProps3.xml><?xml version="1.0" encoding="utf-8"?>
<ds:datastoreItem xmlns:ds="http://schemas.openxmlformats.org/officeDocument/2006/customXml" ds:itemID="{CFE9A59C-773F-4E9E-8277-52E8DBA47920}"/>
</file>

<file path=docProps/app.xml><?xml version="1.0" encoding="utf-8"?>
<Properties xmlns="http://schemas.openxmlformats.org/officeDocument/2006/extended-properties" xmlns:vt="http://schemas.openxmlformats.org/officeDocument/2006/docPropsVTypes">
  <Template>Normal</Template>
  <TotalTime>8</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UTMB Galveston</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Dickey, Robin</dc:creator>
  <cp:lastModifiedBy>Kimberly Fernandez</cp:lastModifiedBy>
  <cp:revision>8</cp:revision>
  <dcterms:created xsi:type="dcterms:W3CDTF">2017-12-31T00:01:00Z</dcterms:created>
  <dcterms:modified xsi:type="dcterms:W3CDTF">2018-03-29T00:41:00Z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0x010100418C1E57220B0F4783207C0E779DA5A2</vt:lpwstr>
  </property>
</Properties>
</file>